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41D7" w:rsidRPr="001B1FAE" w:rsidRDefault="0007213A" w:rsidP="00FD2EA4">
      <w:pPr>
        <w:jc w:val="center"/>
        <w:rPr>
          <w:rFonts w:ascii="黑体" w:eastAsia="黑体" w:hAnsi="黑体"/>
          <w:b/>
          <w:kern w:val="0"/>
          <w:sz w:val="36"/>
          <w:szCs w:val="36"/>
        </w:rPr>
      </w:pPr>
      <w:r w:rsidRPr="0007213A">
        <w:rPr>
          <w:rFonts w:ascii="黑体" w:eastAsia="黑体" w:hAnsi="黑体" w:hint="eastAsia"/>
          <w:b/>
          <w:kern w:val="0"/>
          <w:sz w:val="36"/>
          <w:szCs w:val="36"/>
        </w:rPr>
        <w:t>上海黄金交易所</w:t>
      </w:r>
      <w:r w:rsidRPr="0007213A">
        <w:rPr>
          <w:rFonts w:ascii="黑体" w:eastAsia="黑体" w:hAnsi="黑体"/>
          <w:b/>
          <w:kern w:val="0"/>
          <w:sz w:val="36"/>
          <w:szCs w:val="36"/>
        </w:rPr>
        <w:t>2026年i2stream数据同步软件功能扩展套件项目采购结果公告</w:t>
      </w:r>
    </w:p>
    <w:p w:rsidR="00874D3E" w:rsidRPr="008541D7" w:rsidRDefault="00874D3E">
      <w:pPr>
        <w:rPr>
          <w:rFonts w:ascii="宋体" w:eastAsia="宋体" w:hAnsi="宋体"/>
          <w:kern w:val="0"/>
          <w:sz w:val="28"/>
          <w:szCs w:val="28"/>
        </w:rPr>
      </w:pPr>
    </w:p>
    <w:p w:rsidR="00410E7A" w:rsidRDefault="007A2BD0" w:rsidP="007A2BD0">
      <w:pPr>
        <w:rPr>
          <w:rFonts w:ascii="仿宋" w:eastAsia="仿宋" w:hAnsi="仿宋" w:cs="FangSong"/>
          <w:kern w:val="0"/>
          <w:sz w:val="30"/>
          <w:szCs w:val="30"/>
        </w:rPr>
      </w:pPr>
      <w:r>
        <w:rPr>
          <w:rFonts w:ascii="宋体" w:eastAsia="宋体" w:hAnsi="宋体" w:hint="eastAsia"/>
          <w:kern w:val="0"/>
          <w:sz w:val="28"/>
          <w:szCs w:val="28"/>
        </w:rPr>
        <w:t>1</w:t>
      </w:r>
      <w:r w:rsidR="00410E7A">
        <w:rPr>
          <w:rFonts w:ascii="宋体" w:eastAsia="宋体" w:hAnsi="宋体" w:hint="eastAsia"/>
          <w:kern w:val="0"/>
          <w:sz w:val="28"/>
          <w:szCs w:val="28"/>
        </w:rPr>
        <w:t>．</w:t>
      </w:r>
      <w:r w:rsidR="007F22A9" w:rsidRPr="00A557E6">
        <w:rPr>
          <w:rFonts w:ascii="宋体" w:eastAsia="宋体" w:hAnsi="宋体" w:hint="eastAsia"/>
          <w:kern w:val="0"/>
          <w:sz w:val="28"/>
          <w:szCs w:val="28"/>
        </w:rPr>
        <w:t>项目名称：</w:t>
      </w:r>
      <w:r w:rsidR="0007213A" w:rsidRPr="0007213A">
        <w:rPr>
          <w:rFonts w:ascii="宋体" w:eastAsia="宋体" w:hAnsi="宋体"/>
          <w:kern w:val="0"/>
          <w:sz w:val="28"/>
          <w:szCs w:val="28"/>
        </w:rPr>
        <w:t>2026年i2stream数据同步软件功能扩展套件项目采购结果公告</w:t>
      </w:r>
    </w:p>
    <w:p w:rsidR="007A2BD0" w:rsidRDefault="007A2BD0" w:rsidP="007A2BD0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/>
          <w:kern w:val="0"/>
          <w:sz w:val="28"/>
          <w:szCs w:val="28"/>
        </w:rPr>
        <w:t>2</w:t>
      </w:r>
      <w:r w:rsidR="00410E7A">
        <w:rPr>
          <w:rFonts w:ascii="宋体" w:eastAsia="宋体" w:hAnsi="宋体" w:hint="eastAsia"/>
          <w:kern w:val="0"/>
          <w:sz w:val="28"/>
          <w:szCs w:val="28"/>
        </w:rPr>
        <w:t>．</w:t>
      </w:r>
      <w:r>
        <w:rPr>
          <w:rFonts w:ascii="宋体" w:eastAsia="宋体" w:hAnsi="宋体" w:hint="eastAsia"/>
          <w:kern w:val="0"/>
          <w:sz w:val="28"/>
          <w:szCs w:val="28"/>
        </w:rPr>
        <w:t>采购人名称：上海黄金交易所</w:t>
      </w:r>
    </w:p>
    <w:p w:rsidR="006E64A0" w:rsidRPr="006E64A0" w:rsidRDefault="007A2BD0" w:rsidP="006E64A0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 w:hint="eastAsia"/>
          <w:kern w:val="0"/>
          <w:sz w:val="28"/>
          <w:szCs w:val="28"/>
        </w:rPr>
        <w:t>3</w:t>
      </w:r>
      <w:r w:rsidR="00410E7A">
        <w:rPr>
          <w:rFonts w:ascii="宋体" w:eastAsia="宋体" w:hAnsi="宋体" w:hint="eastAsia"/>
          <w:kern w:val="0"/>
          <w:sz w:val="28"/>
          <w:szCs w:val="28"/>
        </w:rPr>
        <w:t>．</w:t>
      </w:r>
      <w:r w:rsidRPr="007A2BD0">
        <w:rPr>
          <w:rFonts w:ascii="宋体" w:eastAsia="宋体" w:hAnsi="宋体" w:hint="eastAsia"/>
          <w:kern w:val="0"/>
          <w:sz w:val="28"/>
          <w:szCs w:val="28"/>
        </w:rPr>
        <w:t>主要中标标的</w:t>
      </w:r>
      <w:proofErr w:type="gramStart"/>
      <w:r w:rsidRPr="007A2BD0">
        <w:rPr>
          <w:rFonts w:ascii="宋体" w:eastAsia="宋体" w:hAnsi="宋体" w:hint="eastAsia"/>
          <w:kern w:val="0"/>
          <w:sz w:val="28"/>
          <w:szCs w:val="28"/>
        </w:rPr>
        <w:t>的</w:t>
      </w:r>
      <w:proofErr w:type="gramEnd"/>
      <w:r w:rsidRPr="007A2BD0">
        <w:rPr>
          <w:rFonts w:ascii="宋体" w:eastAsia="宋体" w:hAnsi="宋体" w:hint="eastAsia"/>
          <w:kern w:val="0"/>
          <w:sz w:val="28"/>
          <w:szCs w:val="28"/>
        </w:rPr>
        <w:t>名称、规格型号、数量、单价、服务要求</w:t>
      </w:r>
      <w:r w:rsidR="007F22A9" w:rsidRPr="00A557E6">
        <w:rPr>
          <w:rFonts w:ascii="宋体" w:eastAsia="宋体" w:hAnsi="宋体" w:hint="eastAsia"/>
          <w:kern w:val="0"/>
          <w:sz w:val="28"/>
          <w:szCs w:val="28"/>
        </w:rPr>
        <w:t>：</w:t>
      </w:r>
      <w:r w:rsidR="00DA0BEE" w:rsidRPr="00DA0BEE">
        <w:rPr>
          <w:rFonts w:ascii="宋体" w:eastAsia="宋体" w:hAnsi="宋体"/>
          <w:kern w:val="0"/>
          <w:sz w:val="28"/>
          <w:szCs w:val="28"/>
        </w:rPr>
        <w:t>i2stream数据同步软件功能</w:t>
      </w:r>
      <w:r w:rsidR="00DA0BEE" w:rsidRPr="00DA0BEE">
        <w:rPr>
          <w:rFonts w:ascii="宋体" w:eastAsia="宋体" w:hAnsi="宋体" w:hint="eastAsia"/>
          <w:kern w:val="0"/>
          <w:sz w:val="28"/>
          <w:szCs w:val="28"/>
        </w:rPr>
        <w:t>扩展套件</w:t>
      </w:r>
      <w:r w:rsidR="00DA0BEE" w:rsidRPr="00DA0BEE">
        <w:rPr>
          <w:rFonts w:ascii="宋体" w:eastAsia="宋体" w:hAnsi="宋体" w:hint="eastAsia"/>
          <w:kern w:val="0"/>
          <w:sz w:val="28"/>
          <w:szCs w:val="28"/>
        </w:rPr>
        <w:t>，3套（附1年原厂维保）</w:t>
      </w:r>
    </w:p>
    <w:p w:rsidR="007A2BD0" w:rsidRDefault="007A2BD0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/>
          <w:kern w:val="0"/>
          <w:sz w:val="28"/>
          <w:szCs w:val="28"/>
        </w:rPr>
        <w:t>4</w:t>
      </w:r>
      <w:r w:rsidR="001A48C4">
        <w:rPr>
          <w:rFonts w:ascii="宋体" w:eastAsia="宋体" w:hAnsi="宋体" w:hint="eastAsia"/>
          <w:kern w:val="0"/>
          <w:sz w:val="28"/>
          <w:szCs w:val="28"/>
        </w:rPr>
        <w:t>．</w:t>
      </w:r>
      <w:r w:rsidR="007F22A9" w:rsidRPr="00A557E6">
        <w:rPr>
          <w:rFonts w:ascii="宋体" w:eastAsia="宋体" w:hAnsi="宋体" w:hint="eastAsia"/>
          <w:kern w:val="0"/>
          <w:sz w:val="28"/>
          <w:szCs w:val="28"/>
        </w:rPr>
        <w:t>项目需求部门：</w:t>
      </w:r>
      <w:r w:rsidR="006E64A0">
        <w:rPr>
          <w:rFonts w:ascii="宋体" w:eastAsia="宋体" w:hAnsi="宋体" w:hint="eastAsia"/>
          <w:kern w:val="0"/>
          <w:sz w:val="28"/>
          <w:szCs w:val="28"/>
        </w:rPr>
        <w:t>技术</w:t>
      </w:r>
      <w:r w:rsidR="00DA0BEE">
        <w:rPr>
          <w:rFonts w:ascii="宋体" w:eastAsia="宋体" w:hAnsi="宋体" w:hint="eastAsia"/>
          <w:kern w:val="0"/>
          <w:sz w:val="28"/>
          <w:szCs w:val="28"/>
        </w:rPr>
        <w:t>运</w:t>
      </w:r>
      <w:proofErr w:type="gramStart"/>
      <w:r w:rsidR="00DA0BEE">
        <w:rPr>
          <w:rFonts w:ascii="宋体" w:eastAsia="宋体" w:hAnsi="宋体" w:hint="eastAsia"/>
          <w:kern w:val="0"/>
          <w:sz w:val="28"/>
          <w:szCs w:val="28"/>
        </w:rPr>
        <w:t>维保障</w:t>
      </w:r>
      <w:proofErr w:type="gramEnd"/>
      <w:r w:rsidR="00DA0BEE">
        <w:rPr>
          <w:rFonts w:ascii="宋体" w:eastAsia="宋体" w:hAnsi="宋体" w:hint="eastAsia"/>
          <w:kern w:val="0"/>
          <w:sz w:val="28"/>
          <w:szCs w:val="28"/>
        </w:rPr>
        <w:t>部</w:t>
      </w:r>
    </w:p>
    <w:p w:rsidR="007A2BD0" w:rsidRDefault="007A2BD0" w:rsidP="007A2BD0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/>
          <w:kern w:val="0"/>
          <w:sz w:val="28"/>
          <w:szCs w:val="28"/>
        </w:rPr>
        <w:t>5</w:t>
      </w:r>
      <w:r w:rsidR="001A48C4">
        <w:rPr>
          <w:rFonts w:ascii="宋体" w:eastAsia="宋体" w:hAnsi="宋体" w:hint="eastAsia"/>
          <w:kern w:val="0"/>
          <w:sz w:val="28"/>
          <w:szCs w:val="28"/>
        </w:rPr>
        <w:t>．</w:t>
      </w:r>
      <w:r w:rsidR="007F22A9" w:rsidRPr="00A557E6">
        <w:rPr>
          <w:rFonts w:ascii="宋体" w:eastAsia="宋体" w:hAnsi="宋体" w:hint="eastAsia"/>
          <w:kern w:val="0"/>
          <w:sz w:val="28"/>
          <w:szCs w:val="28"/>
        </w:rPr>
        <w:t>采购方式：</w:t>
      </w:r>
      <w:r w:rsidR="00DA0BEE">
        <w:rPr>
          <w:rFonts w:ascii="宋体" w:eastAsia="宋体" w:hAnsi="宋体" w:hint="eastAsia"/>
          <w:kern w:val="0"/>
          <w:sz w:val="28"/>
          <w:szCs w:val="28"/>
        </w:rPr>
        <w:t>单一来源谈判</w:t>
      </w:r>
    </w:p>
    <w:p w:rsidR="007A2BD0" w:rsidRDefault="00DA0BEE" w:rsidP="00062FAB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/>
          <w:kern w:val="0"/>
          <w:sz w:val="28"/>
          <w:szCs w:val="28"/>
        </w:rPr>
        <w:t>6</w:t>
      </w:r>
      <w:r w:rsidR="001A48C4">
        <w:rPr>
          <w:rFonts w:ascii="宋体" w:eastAsia="宋体" w:hAnsi="宋体" w:hint="eastAsia"/>
          <w:kern w:val="0"/>
          <w:sz w:val="28"/>
          <w:szCs w:val="28"/>
        </w:rPr>
        <w:t>．</w:t>
      </w:r>
      <w:r w:rsidR="007F22A9" w:rsidRPr="00A557E6">
        <w:rPr>
          <w:rFonts w:ascii="宋体" w:eastAsia="宋体" w:hAnsi="宋体" w:hint="eastAsia"/>
          <w:kern w:val="0"/>
          <w:sz w:val="28"/>
          <w:szCs w:val="28"/>
        </w:rPr>
        <w:t>中标</w:t>
      </w:r>
      <w:r w:rsidR="0001689F">
        <w:rPr>
          <w:rFonts w:ascii="宋体" w:eastAsia="宋体" w:hAnsi="宋体" w:hint="eastAsia"/>
          <w:kern w:val="0"/>
          <w:sz w:val="28"/>
          <w:szCs w:val="28"/>
        </w:rPr>
        <w:t>供应商</w:t>
      </w:r>
      <w:r w:rsidR="007F22A9" w:rsidRPr="00A557E6">
        <w:rPr>
          <w:rFonts w:ascii="宋体" w:eastAsia="宋体" w:hAnsi="宋体" w:hint="eastAsia"/>
          <w:kern w:val="0"/>
          <w:sz w:val="28"/>
          <w:szCs w:val="28"/>
        </w:rPr>
        <w:t>：</w:t>
      </w:r>
      <w:r w:rsidRPr="00DA0BEE">
        <w:rPr>
          <w:rFonts w:ascii="宋体" w:eastAsia="宋体" w:hAnsi="宋体" w:hint="eastAsia"/>
          <w:kern w:val="0"/>
          <w:sz w:val="28"/>
          <w:szCs w:val="28"/>
        </w:rPr>
        <w:t>华存数据信息技术有限公司</w:t>
      </w:r>
    </w:p>
    <w:p w:rsidR="007A2BD0" w:rsidRDefault="00FF1520" w:rsidP="007A2BD0">
      <w:pPr>
        <w:autoSpaceDE w:val="0"/>
        <w:autoSpaceDN w:val="0"/>
        <w:adjustRightInd w:val="0"/>
        <w:jc w:val="left"/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/>
          <w:kern w:val="0"/>
          <w:sz w:val="28"/>
          <w:szCs w:val="28"/>
        </w:rPr>
        <w:t>7</w:t>
      </w:r>
      <w:r w:rsidR="001A48C4">
        <w:rPr>
          <w:rFonts w:ascii="宋体" w:eastAsia="宋体" w:hAnsi="宋体" w:hint="eastAsia"/>
          <w:kern w:val="0"/>
          <w:sz w:val="28"/>
          <w:szCs w:val="28"/>
        </w:rPr>
        <w:t>．</w:t>
      </w:r>
      <w:r w:rsidR="007F22A9" w:rsidRPr="00A557E6">
        <w:rPr>
          <w:rFonts w:ascii="宋体" w:eastAsia="宋体" w:hAnsi="宋体" w:hint="eastAsia"/>
          <w:kern w:val="0"/>
          <w:sz w:val="28"/>
          <w:szCs w:val="28"/>
        </w:rPr>
        <w:t>中标金额：</w:t>
      </w:r>
      <w:r w:rsidR="00CA2565">
        <w:rPr>
          <w:rFonts w:ascii="宋体" w:eastAsia="宋体" w:hAnsi="宋体" w:hint="eastAsia"/>
          <w:kern w:val="0"/>
          <w:sz w:val="28"/>
          <w:szCs w:val="28"/>
        </w:rPr>
        <w:t>人民币</w:t>
      </w:r>
      <w:r w:rsidR="00DA0BEE">
        <w:rPr>
          <w:rFonts w:ascii="宋体" w:eastAsia="宋体" w:hAnsi="宋体"/>
          <w:kern w:val="0"/>
          <w:sz w:val="28"/>
          <w:szCs w:val="28"/>
        </w:rPr>
        <w:t>38.70</w:t>
      </w:r>
      <w:r w:rsidR="00DA0BEE">
        <w:rPr>
          <w:rFonts w:ascii="宋体" w:eastAsia="宋体" w:hAnsi="宋体" w:hint="eastAsia"/>
          <w:kern w:val="0"/>
          <w:sz w:val="28"/>
          <w:szCs w:val="28"/>
        </w:rPr>
        <w:t>万</w:t>
      </w:r>
      <w:r w:rsidR="00687DD6" w:rsidRPr="00A557E6">
        <w:rPr>
          <w:rFonts w:ascii="宋体" w:eastAsia="宋体" w:hAnsi="宋体" w:hint="eastAsia"/>
          <w:kern w:val="0"/>
          <w:sz w:val="28"/>
          <w:szCs w:val="28"/>
        </w:rPr>
        <w:t>元</w:t>
      </w:r>
    </w:p>
    <w:p w:rsidR="007A2BD0" w:rsidRDefault="00FF1520" w:rsidP="007A2BD0">
      <w:pPr>
        <w:autoSpaceDE w:val="0"/>
        <w:autoSpaceDN w:val="0"/>
        <w:adjustRightInd w:val="0"/>
        <w:jc w:val="left"/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/>
          <w:kern w:val="0"/>
          <w:sz w:val="28"/>
          <w:szCs w:val="28"/>
        </w:rPr>
        <w:t>8</w:t>
      </w:r>
      <w:r w:rsidR="001A48C4">
        <w:rPr>
          <w:rFonts w:ascii="宋体" w:eastAsia="宋体" w:hAnsi="宋体" w:hint="eastAsia"/>
          <w:kern w:val="0"/>
          <w:sz w:val="28"/>
          <w:szCs w:val="28"/>
        </w:rPr>
        <w:t>．</w:t>
      </w:r>
      <w:r w:rsidR="006D12C3">
        <w:rPr>
          <w:rFonts w:ascii="宋体" w:eastAsia="宋体" w:hAnsi="宋体" w:hint="eastAsia"/>
          <w:kern w:val="0"/>
          <w:sz w:val="28"/>
          <w:szCs w:val="28"/>
        </w:rPr>
        <w:t>联系人：</w:t>
      </w:r>
      <w:proofErr w:type="gramStart"/>
      <w:r w:rsidR="006F1796">
        <w:rPr>
          <w:rFonts w:ascii="宋体" w:eastAsia="宋体" w:hAnsi="宋体" w:hint="eastAsia"/>
          <w:kern w:val="0"/>
          <w:sz w:val="28"/>
          <w:szCs w:val="28"/>
        </w:rPr>
        <w:t>谢骑臣</w:t>
      </w:r>
      <w:proofErr w:type="gramEnd"/>
      <w:r w:rsidR="0087354E">
        <w:rPr>
          <w:rFonts w:ascii="宋体" w:eastAsia="宋体" w:hAnsi="宋体" w:hint="eastAsia"/>
          <w:kern w:val="0"/>
          <w:sz w:val="28"/>
          <w:szCs w:val="28"/>
        </w:rPr>
        <w:t>，电话：0</w:t>
      </w:r>
      <w:r w:rsidR="0087354E">
        <w:rPr>
          <w:rFonts w:ascii="宋体" w:eastAsia="宋体" w:hAnsi="宋体"/>
          <w:kern w:val="0"/>
          <w:sz w:val="28"/>
          <w:szCs w:val="28"/>
        </w:rPr>
        <w:t>21-33128892</w:t>
      </w:r>
    </w:p>
    <w:p w:rsidR="0087354E" w:rsidRDefault="00FF1520" w:rsidP="007A2BD0">
      <w:pPr>
        <w:autoSpaceDE w:val="0"/>
        <w:autoSpaceDN w:val="0"/>
        <w:adjustRightInd w:val="0"/>
        <w:jc w:val="left"/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/>
          <w:kern w:val="0"/>
          <w:sz w:val="28"/>
          <w:szCs w:val="28"/>
        </w:rPr>
        <w:t>9</w:t>
      </w:r>
      <w:r w:rsidR="001A48C4">
        <w:rPr>
          <w:rFonts w:ascii="宋体" w:eastAsia="宋体" w:hAnsi="宋体" w:hint="eastAsia"/>
          <w:kern w:val="0"/>
          <w:sz w:val="28"/>
          <w:szCs w:val="28"/>
        </w:rPr>
        <w:t>．</w:t>
      </w:r>
      <w:r w:rsidR="0087354E">
        <w:rPr>
          <w:rFonts w:ascii="宋体" w:eastAsia="宋体" w:hAnsi="宋体" w:hint="eastAsia"/>
          <w:kern w:val="0"/>
          <w:sz w:val="28"/>
          <w:szCs w:val="28"/>
        </w:rPr>
        <w:t>项目异议联系人：郭大伟，电话：0</w:t>
      </w:r>
      <w:r w:rsidR="0087354E">
        <w:rPr>
          <w:rFonts w:ascii="宋体" w:eastAsia="宋体" w:hAnsi="宋体"/>
          <w:kern w:val="0"/>
          <w:sz w:val="28"/>
          <w:szCs w:val="28"/>
        </w:rPr>
        <w:t>21-33128867</w:t>
      </w:r>
    </w:p>
    <w:p w:rsidR="007A2BD0" w:rsidRDefault="007A2BD0" w:rsidP="007A2BD0">
      <w:pPr>
        <w:autoSpaceDE w:val="0"/>
        <w:autoSpaceDN w:val="0"/>
        <w:adjustRightInd w:val="0"/>
        <w:jc w:val="left"/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 w:hint="eastAsia"/>
          <w:kern w:val="0"/>
          <w:sz w:val="28"/>
          <w:szCs w:val="28"/>
        </w:rPr>
        <w:t>1</w:t>
      </w:r>
      <w:r w:rsidR="00FF1520">
        <w:rPr>
          <w:rFonts w:ascii="宋体" w:eastAsia="宋体" w:hAnsi="宋体"/>
          <w:kern w:val="0"/>
          <w:sz w:val="28"/>
          <w:szCs w:val="28"/>
        </w:rPr>
        <w:t>0</w:t>
      </w:r>
      <w:r w:rsidR="001A48C4">
        <w:rPr>
          <w:rFonts w:ascii="宋体" w:eastAsia="宋体" w:hAnsi="宋体" w:hint="eastAsia"/>
          <w:kern w:val="0"/>
          <w:sz w:val="28"/>
          <w:szCs w:val="28"/>
        </w:rPr>
        <w:t>．</w:t>
      </w:r>
      <w:r>
        <w:rPr>
          <w:rFonts w:ascii="宋体" w:eastAsia="宋体" w:hAnsi="宋体" w:hint="eastAsia"/>
          <w:kern w:val="0"/>
          <w:sz w:val="28"/>
          <w:szCs w:val="28"/>
        </w:rPr>
        <w:t>地址：中山南路6</w:t>
      </w:r>
      <w:r>
        <w:rPr>
          <w:rFonts w:ascii="宋体" w:eastAsia="宋体" w:hAnsi="宋体"/>
          <w:kern w:val="0"/>
          <w:sz w:val="28"/>
          <w:szCs w:val="28"/>
        </w:rPr>
        <w:t>99</w:t>
      </w:r>
      <w:r>
        <w:rPr>
          <w:rFonts w:ascii="宋体" w:eastAsia="宋体" w:hAnsi="宋体" w:hint="eastAsia"/>
          <w:kern w:val="0"/>
          <w:sz w:val="28"/>
          <w:szCs w:val="28"/>
        </w:rPr>
        <w:t>号</w:t>
      </w:r>
      <w:bookmarkStart w:id="0" w:name="_GoBack"/>
      <w:bookmarkEnd w:id="0"/>
      <w:r>
        <w:rPr>
          <w:rFonts w:ascii="宋体" w:eastAsia="宋体" w:hAnsi="宋体" w:hint="eastAsia"/>
          <w:kern w:val="0"/>
          <w:sz w:val="28"/>
          <w:szCs w:val="28"/>
        </w:rPr>
        <w:t>9</w:t>
      </w:r>
      <w:r>
        <w:rPr>
          <w:rFonts w:ascii="宋体" w:eastAsia="宋体" w:hAnsi="宋体"/>
          <w:kern w:val="0"/>
          <w:sz w:val="28"/>
          <w:szCs w:val="28"/>
        </w:rPr>
        <w:t>12</w:t>
      </w:r>
      <w:r>
        <w:rPr>
          <w:rFonts w:ascii="宋体" w:eastAsia="宋体" w:hAnsi="宋体" w:hint="eastAsia"/>
          <w:kern w:val="0"/>
          <w:sz w:val="28"/>
          <w:szCs w:val="28"/>
        </w:rPr>
        <w:t>室</w:t>
      </w:r>
    </w:p>
    <w:p w:rsidR="007A2BD0" w:rsidRPr="00A557E6" w:rsidRDefault="00062FAB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 w:hint="eastAsia"/>
          <w:kern w:val="0"/>
          <w:sz w:val="28"/>
          <w:szCs w:val="28"/>
        </w:rPr>
        <w:t>1</w:t>
      </w:r>
      <w:r w:rsidR="00FF1520">
        <w:rPr>
          <w:rFonts w:ascii="宋体" w:eastAsia="宋体" w:hAnsi="宋体"/>
          <w:kern w:val="0"/>
          <w:sz w:val="28"/>
          <w:szCs w:val="28"/>
        </w:rPr>
        <w:t>1</w:t>
      </w:r>
      <w:r w:rsidR="001A48C4">
        <w:rPr>
          <w:rFonts w:ascii="宋体" w:eastAsia="宋体" w:hAnsi="宋体" w:hint="eastAsia"/>
          <w:kern w:val="0"/>
          <w:sz w:val="28"/>
          <w:szCs w:val="28"/>
        </w:rPr>
        <w:t>．</w:t>
      </w:r>
      <w:r>
        <w:rPr>
          <w:rFonts w:ascii="宋体" w:eastAsia="宋体" w:hAnsi="宋体" w:hint="eastAsia"/>
          <w:kern w:val="0"/>
          <w:sz w:val="28"/>
          <w:szCs w:val="28"/>
        </w:rPr>
        <w:t>评审专家：</w:t>
      </w:r>
      <w:r w:rsidR="00DA0BEE">
        <w:rPr>
          <w:rFonts w:ascii="宋体" w:eastAsia="宋体" w:hAnsi="宋体" w:hint="eastAsia"/>
          <w:kern w:val="0"/>
          <w:sz w:val="28"/>
          <w:szCs w:val="28"/>
        </w:rPr>
        <w:t>姚明焰、刘青、王琰</w:t>
      </w:r>
      <w:r w:rsidR="00DA0BEE" w:rsidRPr="00A557E6">
        <w:rPr>
          <w:rFonts w:ascii="宋体" w:eastAsia="宋体" w:hAnsi="宋体"/>
          <w:kern w:val="0"/>
          <w:sz w:val="28"/>
          <w:szCs w:val="28"/>
        </w:rPr>
        <w:t xml:space="preserve"> </w:t>
      </w:r>
    </w:p>
    <w:sectPr w:rsidR="007A2BD0" w:rsidRPr="00A557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0F0" w:rsidRDefault="00EF20F0" w:rsidP="00F954D7">
      <w:r>
        <w:separator/>
      </w:r>
    </w:p>
  </w:endnote>
  <w:endnote w:type="continuationSeparator" w:id="0">
    <w:p w:rsidR="00EF20F0" w:rsidRDefault="00EF20F0" w:rsidP="00F95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angSong"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0F0" w:rsidRDefault="00EF20F0" w:rsidP="00F954D7">
      <w:r>
        <w:separator/>
      </w:r>
    </w:p>
  </w:footnote>
  <w:footnote w:type="continuationSeparator" w:id="0">
    <w:p w:rsidR="00EF20F0" w:rsidRDefault="00EF20F0" w:rsidP="00F954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1A6"/>
    <w:rsid w:val="00007311"/>
    <w:rsid w:val="00011437"/>
    <w:rsid w:val="00013716"/>
    <w:rsid w:val="00015A7D"/>
    <w:rsid w:val="0001689F"/>
    <w:rsid w:val="00027F43"/>
    <w:rsid w:val="000331BA"/>
    <w:rsid w:val="0004080D"/>
    <w:rsid w:val="0004101E"/>
    <w:rsid w:val="00061EDD"/>
    <w:rsid w:val="00062FAB"/>
    <w:rsid w:val="00067B60"/>
    <w:rsid w:val="00071D06"/>
    <w:rsid w:val="000720BE"/>
    <w:rsid w:val="0007213A"/>
    <w:rsid w:val="00075AAE"/>
    <w:rsid w:val="000773E6"/>
    <w:rsid w:val="00081811"/>
    <w:rsid w:val="000A507C"/>
    <w:rsid w:val="000B6CCD"/>
    <w:rsid w:val="000F571C"/>
    <w:rsid w:val="001309DF"/>
    <w:rsid w:val="00131383"/>
    <w:rsid w:val="00137964"/>
    <w:rsid w:val="00140606"/>
    <w:rsid w:val="0015186C"/>
    <w:rsid w:val="00152CA8"/>
    <w:rsid w:val="00153A61"/>
    <w:rsid w:val="00183B0C"/>
    <w:rsid w:val="001936BD"/>
    <w:rsid w:val="001A48C4"/>
    <w:rsid w:val="001A613E"/>
    <w:rsid w:val="001B1FAE"/>
    <w:rsid w:val="001C125B"/>
    <w:rsid w:val="001F3250"/>
    <w:rsid w:val="0020516E"/>
    <w:rsid w:val="00222506"/>
    <w:rsid w:val="002334F4"/>
    <w:rsid w:val="00234531"/>
    <w:rsid w:val="00264257"/>
    <w:rsid w:val="0026440E"/>
    <w:rsid w:val="002712B0"/>
    <w:rsid w:val="00292D3E"/>
    <w:rsid w:val="002B0A3A"/>
    <w:rsid w:val="002B3BD2"/>
    <w:rsid w:val="002B424E"/>
    <w:rsid w:val="002D1327"/>
    <w:rsid w:val="002E0341"/>
    <w:rsid w:val="002E32C1"/>
    <w:rsid w:val="002E361B"/>
    <w:rsid w:val="003033A1"/>
    <w:rsid w:val="00303588"/>
    <w:rsid w:val="00315F63"/>
    <w:rsid w:val="00327EA6"/>
    <w:rsid w:val="00335437"/>
    <w:rsid w:val="00341286"/>
    <w:rsid w:val="00346DAA"/>
    <w:rsid w:val="00354280"/>
    <w:rsid w:val="00361DAB"/>
    <w:rsid w:val="00366DC8"/>
    <w:rsid w:val="003B2944"/>
    <w:rsid w:val="003B6BE7"/>
    <w:rsid w:val="003C0C56"/>
    <w:rsid w:val="003D5363"/>
    <w:rsid w:val="003E544C"/>
    <w:rsid w:val="003F430F"/>
    <w:rsid w:val="004013F7"/>
    <w:rsid w:val="004043EA"/>
    <w:rsid w:val="00410E7A"/>
    <w:rsid w:val="00427888"/>
    <w:rsid w:val="00434747"/>
    <w:rsid w:val="004766B7"/>
    <w:rsid w:val="00490F45"/>
    <w:rsid w:val="004919B7"/>
    <w:rsid w:val="004B150B"/>
    <w:rsid w:val="004C260B"/>
    <w:rsid w:val="00557507"/>
    <w:rsid w:val="0056220A"/>
    <w:rsid w:val="0058063E"/>
    <w:rsid w:val="00591F09"/>
    <w:rsid w:val="005B7FF7"/>
    <w:rsid w:val="005E4EDC"/>
    <w:rsid w:val="006054C4"/>
    <w:rsid w:val="006149E5"/>
    <w:rsid w:val="00616B42"/>
    <w:rsid w:val="00644EC9"/>
    <w:rsid w:val="00651F7A"/>
    <w:rsid w:val="00656BF1"/>
    <w:rsid w:val="00664C55"/>
    <w:rsid w:val="006677EE"/>
    <w:rsid w:val="006758AC"/>
    <w:rsid w:val="00675E5F"/>
    <w:rsid w:val="00680528"/>
    <w:rsid w:val="00687DD6"/>
    <w:rsid w:val="00694306"/>
    <w:rsid w:val="006C09A9"/>
    <w:rsid w:val="006D12C3"/>
    <w:rsid w:val="006D4844"/>
    <w:rsid w:val="006E0E63"/>
    <w:rsid w:val="006E63B9"/>
    <w:rsid w:val="006E64A0"/>
    <w:rsid w:val="006F0D0C"/>
    <w:rsid w:val="006F1796"/>
    <w:rsid w:val="006F3FB1"/>
    <w:rsid w:val="006F4302"/>
    <w:rsid w:val="00705EBB"/>
    <w:rsid w:val="00707D24"/>
    <w:rsid w:val="007136C5"/>
    <w:rsid w:val="0074225A"/>
    <w:rsid w:val="007431AC"/>
    <w:rsid w:val="00752A3D"/>
    <w:rsid w:val="007559CB"/>
    <w:rsid w:val="007625EC"/>
    <w:rsid w:val="0076481B"/>
    <w:rsid w:val="00787000"/>
    <w:rsid w:val="007A2BD0"/>
    <w:rsid w:val="007A307B"/>
    <w:rsid w:val="007C6CCE"/>
    <w:rsid w:val="007D3ED2"/>
    <w:rsid w:val="007F22A9"/>
    <w:rsid w:val="007F7E36"/>
    <w:rsid w:val="00801124"/>
    <w:rsid w:val="00803A4E"/>
    <w:rsid w:val="00822E24"/>
    <w:rsid w:val="00832B85"/>
    <w:rsid w:val="008541D7"/>
    <w:rsid w:val="0087354E"/>
    <w:rsid w:val="00874D3E"/>
    <w:rsid w:val="008839A8"/>
    <w:rsid w:val="0088514D"/>
    <w:rsid w:val="0089153A"/>
    <w:rsid w:val="008946DD"/>
    <w:rsid w:val="0089677B"/>
    <w:rsid w:val="008D2F48"/>
    <w:rsid w:val="008D7443"/>
    <w:rsid w:val="00915E12"/>
    <w:rsid w:val="00917094"/>
    <w:rsid w:val="0092035A"/>
    <w:rsid w:val="009378B1"/>
    <w:rsid w:val="00945797"/>
    <w:rsid w:val="009833C0"/>
    <w:rsid w:val="00993D98"/>
    <w:rsid w:val="009968CE"/>
    <w:rsid w:val="009A711F"/>
    <w:rsid w:val="009B719C"/>
    <w:rsid w:val="009D1E18"/>
    <w:rsid w:val="009E7C32"/>
    <w:rsid w:val="00A0364A"/>
    <w:rsid w:val="00A106FA"/>
    <w:rsid w:val="00A23B6C"/>
    <w:rsid w:val="00A23F27"/>
    <w:rsid w:val="00A4028F"/>
    <w:rsid w:val="00A52EF0"/>
    <w:rsid w:val="00A557E6"/>
    <w:rsid w:val="00A6709C"/>
    <w:rsid w:val="00A72CA6"/>
    <w:rsid w:val="00A83B64"/>
    <w:rsid w:val="00AD3BFD"/>
    <w:rsid w:val="00AE4667"/>
    <w:rsid w:val="00AF510D"/>
    <w:rsid w:val="00B020B0"/>
    <w:rsid w:val="00B10894"/>
    <w:rsid w:val="00B17295"/>
    <w:rsid w:val="00B1753B"/>
    <w:rsid w:val="00B35D1B"/>
    <w:rsid w:val="00B410DE"/>
    <w:rsid w:val="00B55746"/>
    <w:rsid w:val="00B6498F"/>
    <w:rsid w:val="00B64E76"/>
    <w:rsid w:val="00B72627"/>
    <w:rsid w:val="00B82217"/>
    <w:rsid w:val="00BA71A6"/>
    <w:rsid w:val="00BB37D8"/>
    <w:rsid w:val="00BC17AB"/>
    <w:rsid w:val="00BC57FA"/>
    <w:rsid w:val="00BE1237"/>
    <w:rsid w:val="00BE21A6"/>
    <w:rsid w:val="00BE4FD8"/>
    <w:rsid w:val="00BF713B"/>
    <w:rsid w:val="00C21807"/>
    <w:rsid w:val="00C26F22"/>
    <w:rsid w:val="00C33D0E"/>
    <w:rsid w:val="00C40188"/>
    <w:rsid w:val="00C406D8"/>
    <w:rsid w:val="00C5381E"/>
    <w:rsid w:val="00C56691"/>
    <w:rsid w:val="00C60F03"/>
    <w:rsid w:val="00C6721A"/>
    <w:rsid w:val="00C67363"/>
    <w:rsid w:val="00C85301"/>
    <w:rsid w:val="00C92644"/>
    <w:rsid w:val="00CA2565"/>
    <w:rsid w:val="00CD0545"/>
    <w:rsid w:val="00D17C7E"/>
    <w:rsid w:val="00D20C3A"/>
    <w:rsid w:val="00D26566"/>
    <w:rsid w:val="00D27B8E"/>
    <w:rsid w:val="00D80692"/>
    <w:rsid w:val="00DA0BEE"/>
    <w:rsid w:val="00DB611D"/>
    <w:rsid w:val="00DD27DF"/>
    <w:rsid w:val="00E10E36"/>
    <w:rsid w:val="00E16DD9"/>
    <w:rsid w:val="00E40191"/>
    <w:rsid w:val="00E5325D"/>
    <w:rsid w:val="00E61CCD"/>
    <w:rsid w:val="00E80BCD"/>
    <w:rsid w:val="00E93C11"/>
    <w:rsid w:val="00E94AFD"/>
    <w:rsid w:val="00E97CCC"/>
    <w:rsid w:val="00EA56C9"/>
    <w:rsid w:val="00EB7B67"/>
    <w:rsid w:val="00ED7002"/>
    <w:rsid w:val="00EF20F0"/>
    <w:rsid w:val="00F00619"/>
    <w:rsid w:val="00F10218"/>
    <w:rsid w:val="00F20C5C"/>
    <w:rsid w:val="00F21C4B"/>
    <w:rsid w:val="00F21F1D"/>
    <w:rsid w:val="00F954D7"/>
    <w:rsid w:val="00FA70A7"/>
    <w:rsid w:val="00FB21BD"/>
    <w:rsid w:val="00FB6179"/>
    <w:rsid w:val="00FD2EA4"/>
    <w:rsid w:val="00FF1520"/>
    <w:rsid w:val="00FF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F7D8FB"/>
  <w15:chartTrackingRefBased/>
  <w15:docId w15:val="{5786EC9D-E3A4-4245-A40E-A4CA038C8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752A3D"/>
    <w:rPr>
      <w:rFonts w:ascii="FangSong" w:eastAsia="FangSong" w:hAnsi="FangSong" w:hint="eastAsia"/>
      <w:b w:val="0"/>
      <w:bCs w:val="0"/>
      <w:i w:val="0"/>
      <w:iCs w:val="0"/>
      <w:color w:val="000000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F954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954D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954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954D7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366DC8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366DC8"/>
    <w:rPr>
      <w:sz w:val="18"/>
      <w:szCs w:val="18"/>
    </w:rPr>
  </w:style>
  <w:style w:type="paragraph" w:styleId="a9">
    <w:name w:val="List Paragraph"/>
    <w:basedOn w:val="a"/>
    <w:uiPriority w:val="34"/>
    <w:qFormat/>
    <w:rsid w:val="007A2BD0"/>
    <w:pPr>
      <w:ind w:firstLineChars="200" w:firstLine="420"/>
    </w:pPr>
  </w:style>
  <w:style w:type="character" w:customStyle="1" w:styleId="font31">
    <w:name w:val="font31"/>
    <w:basedOn w:val="a0"/>
    <w:rsid w:val="00011437"/>
    <w:rPr>
      <w:rFonts w:ascii="宋体" w:eastAsia="宋体" w:hAnsi="宋体" w:cs="宋体" w:hint="eastAsia"/>
      <w:color w:val="000000"/>
      <w:sz w:val="24"/>
      <w:szCs w:val="24"/>
      <w:u w:val="none"/>
    </w:rPr>
  </w:style>
  <w:style w:type="paragraph" w:styleId="aa">
    <w:name w:val="Body Text Indent"/>
    <w:basedOn w:val="a"/>
    <w:link w:val="ab"/>
    <w:qFormat/>
    <w:rsid w:val="006E64A0"/>
    <w:pPr>
      <w:widowControl/>
      <w:overflowPunct w:val="0"/>
      <w:autoSpaceDE w:val="0"/>
      <w:autoSpaceDN w:val="0"/>
      <w:adjustRightInd w:val="0"/>
      <w:spacing w:after="120"/>
      <w:ind w:leftChars="200" w:left="420"/>
      <w:jc w:val="left"/>
      <w:textAlignment w:val="baseline"/>
    </w:pPr>
    <w:rPr>
      <w:rFonts w:ascii="Book Antiqua" w:eastAsia="宋体" w:hAnsi="Book Antiqua" w:cs="Times New Roman"/>
      <w:kern w:val="0"/>
      <w:sz w:val="20"/>
      <w:szCs w:val="20"/>
    </w:rPr>
  </w:style>
  <w:style w:type="character" w:customStyle="1" w:styleId="ab">
    <w:name w:val="正文文本缩进 字符"/>
    <w:basedOn w:val="a0"/>
    <w:link w:val="aa"/>
    <w:qFormat/>
    <w:rsid w:val="006E64A0"/>
    <w:rPr>
      <w:rFonts w:ascii="Book Antiqua" w:eastAsia="宋体" w:hAnsi="Book Antiqua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60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5CE4F6-32F5-4F43-A828-6DB74AA6D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 lv</dc:creator>
  <cp:keywords/>
  <dc:description/>
  <cp:lastModifiedBy>谢骑臣</cp:lastModifiedBy>
  <cp:revision>40</cp:revision>
  <dcterms:created xsi:type="dcterms:W3CDTF">2020-12-25T09:41:00Z</dcterms:created>
  <dcterms:modified xsi:type="dcterms:W3CDTF">2026-05-20T07:27:00Z</dcterms:modified>
</cp:coreProperties>
</file>