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C8" w:rsidRPr="00CC4165" w:rsidRDefault="008B32B7" w:rsidP="00F36ED5">
      <w:pPr>
        <w:autoSpaceDE w:val="0"/>
        <w:autoSpaceDN w:val="0"/>
        <w:adjustRightInd w:val="0"/>
        <w:spacing w:line="360" w:lineRule="auto"/>
        <w:jc w:val="center"/>
        <w:rPr>
          <w:rFonts w:asciiTheme="minorEastAsia" w:hAnsiTheme="minorEastAsia" w:cs="Times New Roman"/>
          <w:b/>
          <w:snapToGrid w:val="0"/>
          <w:spacing w:val="-2"/>
          <w:kern w:val="0"/>
          <w:sz w:val="36"/>
          <w:szCs w:val="20"/>
        </w:rPr>
      </w:pPr>
      <w:r w:rsidRPr="00CC4165">
        <w:rPr>
          <w:rFonts w:asciiTheme="minorEastAsia" w:hAnsiTheme="minorEastAsia" w:cs="Times New Roman" w:hint="eastAsia"/>
          <w:b/>
          <w:snapToGrid w:val="0"/>
          <w:spacing w:val="-2"/>
          <w:kern w:val="0"/>
          <w:sz w:val="36"/>
          <w:szCs w:val="20"/>
        </w:rPr>
        <w:t>上海黄金交易所</w:t>
      </w:r>
    </w:p>
    <w:p w:rsidR="008B32B7" w:rsidRPr="00CC4165" w:rsidRDefault="007630C8" w:rsidP="00F36ED5">
      <w:pPr>
        <w:autoSpaceDE w:val="0"/>
        <w:autoSpaceDN w:val="0"/>
        <w:adjustRightInd w:val="0"/>
        <w:spacing w:line="360" w:lineRule="auto"/>
        <w:jc w:val="center"/>
        <w:rPr>
          <w:rFonts w:asciiTheme="minorEastAsia" w:hAnsiTheme="minorEastAsia" w:cs="Times New Roman"/>
          <w:b/>
          <w:snapToGrid w:val="0"/>
          <w:spacing w:val="-2"/>
          <w:kern w:val="0"/>
          <w:sz w:val="36"/>
          <w:szCs w:val="20"/>
        </w:rPr>
      </w:pPr>
      <w:r w:rsidRPr="00CC4165">
        <w:rPr>
          <w:rFonts w:asciiTheme="minorEastAsia" w:hAnsiTheme="minorEastAsia" w:cs="Times New Roman" w:hint="eastAsia"/>
          <w:b/>
          <w:snapToGrid w:val="0"/>
          <w:spacing w:val="-2"/>
          <w:kern w:val="0"/>
          <w:sz w:val="36"/>
          <w:szCs w:val="20"/>
        </w:rPr>
        <w:t>2022</w:t>
      </w:r>
      <w:r w:rsidR="00AC1AB8">
        <w:rPr>
          <w:rFonts w:asciiTheme="minorEastAsia" w:hAnsiTheme="minorEastAsia" w:cs="Times New Roman" w:hint="eastAsia"/>
          <w:b/>
          <w:snapToGrid w:val="0"/>
          <w:spacing w:val="-2"/>
          <w:kern w:val="0"/>
          <w:sz w:val="36"/>
          <w:szCs w:val="20"/>
        </w:rPr>
        <w:t>-2023</w:t>
      </w:r>
      <w:r w:rsidRPr="00CC4165">
        <w:rPr>
          <w:rFonts w:asciiTheme="minorEastAsia" w:hAnsiTheme="minorEastAsia" w:cs="Times New Roman" w:hint="eastAsia"/>
          <w:b/>
          <w:snapToGrid w:val="0"/>
          <w:spacing w:val="-2"/>
          <w:kern w:val="0"/>
          <w:sz w:val="36"/>
          <w:szCs w:val="20"/>
        </w:rPr>
        <w:t>年度DSG软件</w:t>
      </w:r>
      <w:proofErr w:type="gramStart"/>
      <w:r w:rsidRPr="00CC4165">
        <w:rPr>
          <w:rFonts w:asciiTheme="minorEastAsia" w:hAnsiTheme="minorEastAsia" w:cs="Times New Roman" w:hint="eastAsia"/>
          <w:b/>
          <w:snapToGrid w:val="0"/>
          <w:spacing w:val="-2"/>
          <w:kern w:val="0"/>
          <w:sz w:val="36"/>
          <w:szCs w:val="20"/>
        </w:rPr>
        <w:t>原厂维保服务</w:t>
      </w:r>
      <w:proofErr w:type="gramEnd"/>
      <w:r w:rsidR="00A479A9" w:rsidRPr="00CC4165">
        <w:rPr>
          <w:rFonts w:asciiTheme="minorEastAsia" w:hAnsiTheme="minorEastAsia" w:cs="Times New Roman" w:hint="eastAsia"/>
          <w:b/>
          <w:snapToGrid w:val="0"/>
          <w:spacing w:val="-2"/>
          <w:kern w:val="0"/>
          <w:sz w:val="36"/>
          <w:szCs w:val="20"/>
        </w:rPr>
        <w:t>采购</w:t>
      </w:r>
      <w:r w:rsidR="00562DC1" w:rsidRPr="00CC4165">
        <w:rPr>
          <w:rFonts w:asciiTheme="minorEastAsia" w:hAnsiTheme="minorEastAsia" w:cs="Times New Roman" w:hint="eastAsia"/>
          <w:b/>
          <w:snapToGrid w:val="0"/>
          <w:spacing w:val="-2"/>
          <w:kern w:val="0"/>
          <w:sz w:val="36"/>
          <w:szCs w:val="20"/>
        </w:rPr>
        <w:t>书</w:t>
      </w:r>
    </w:p>
    <w:p w:rsidR="001B47AE" w:rsidRPr="00CC4165" w:rsidRDefault="001B47AE" w:rsidP="00F36ED5">
      <w:pPr>
        <w:spacing w:line="360" w:lineRule="auto"/>
        <w:ind w:left="-720" w:firstLine="720"/>
        <w:rPr>
          <w:rFonts w:asciiTheme="minorEastAsia" w:hAnsiTheme="minorEastAsia" w:cs="Times New Roman"/>
          <w:b/>
          <w:snapToGrid w:val="0"/>
          <w:spacing w:val="-2"/>
          <w:kern w:val="0"/>
          <w:sz w:val="36"/>
          <w:szCs w:val="20"/>
        </w:rPr>
      </w:pPr>
    </w:p>
    <w:p w:rsidR="008B32B7" w:rsidRPr="00CC4165" w:rsidRDefault="004C24F4" w:rsidP="00F36ED5">
      <w:pPr>
        <w:autoSpaceDE w:val="0"/>
        <w:autoSpaceDN w:val="0"/>
        <w:adjustRightInd w:val="0"/>
        <w:outlineLvl w:val="0"/>
        <w:rPr>
          <w:rFonts w:ascii="黑体" w:eastAsia="黑体" w:cs="黑体"/>
          <w:kern w:val="0"/>
          <w:sz w:val="28"/>
          <w:szCs w:val="28"/>
        </w:rPr>
      </w:pPr>
      <w:r w:rsidRPr="00CC4165">
        <w:rPr>
          <w:rFonts w:ascii="黑体" w:eastAsia="黑体" w:cs="黑体" w:hint="eastAsia"/>
          <w:kern w:val="0"/>
          <w:sz w:val="28"/>
          <w:szCs w:val="28"/>
        </w:rPr>
        <w:t>一、项目需求</w:t>
      </w:r>
    </w:p>
    <w:p w:rsidR="008B32B7" w:rsidRPr="00CC4165" w:rsidRDefault="008B32B7" w:rsidP="00F36ED5">
      <w:pPr>
        <w:autoSpaceDE w:val="0"/>
        <w:autoSpaceDN w:val="0"/>
        <w:adjustRightInd w:val="0"/>
        <w:spacing w:line="360" w:lineRule="auto"/>
        <w:ind w:firstLineChars="200" w:firstLine="480"/>
        <w:rPr>
          <w:rFonts w:ascii="宋体" w:eastAsia="宋体" w:cs="宋体"/>
          <w:kern w:val="0"/>
          <w:sz w:val="24"/>
          <w:szCs w:val="24"/>
        </w:rPr>
      </w:pPr>
      <w:r w:rsidRPr="00CC4165">
        <w:rPr>
          <w:rFonts w:ascii="宋体" w:eastAsia="宋体" w:cs="宋体"/>
          <w:kern w:val="0"/>
          <w:sz w:val="24"/>
          <w:szCs w:val="24"/>
        </w:rPr>
        <w:t>1</w:t>
      </w:r>
      <w:r w:rsidRPr="00CC4165">
        <w:rPr>
          <w:rFonts w:ascii="宋体" w:eastAsia="宋体" w:cs="宋体" w:hint="eastAsia"/>
          <w:kern w:val="0"/>
          <w:sz w:val="24"/>
          <w:szCs w:val="24"/>
        </w:rPr>
        <w:t>、项目名称</w:t>
      </w:r>
      <w:r w:rsidR="005A1C18" w:rsidRPr="00CC4165">
        <w:rPr>
          <w:rFonts w:ascii="宋体" w:eastAsia="宋体" w:cs="宋体" w:hint="eastAsia"/>
          <w:kern w:val="0"/>
          <w:sz w:val="24"/>
          <w:szCs w:val="24"/>
        </w:rPr>
        <w:t>：</w:t>
      </w:r>
      <w:r w:rsidR="00A479A9" w:rsidRPr="00CC4165">
        <w:rPr>
          <w:rFonts w:ascii="宋体" w:eastAsia="宋体" w:cs="宋体" w:hint="eastAsia"/>
          <w:kern w:val="0"/>
          <w:sz w:val="24"/>
          <w:szCs w:val="24"/>
        </w:rPr>
        <w:t>上海黄金交易所</w:t>
      </w:r>
      <w:r w:rsidR="007630C8" w:rsidRPr="00CC4165">
        <w:rPr>
          <w:rFonts w:ascii="宋体" w:eastAsia="宋体" w:cs="宋体" w:hint="eastAsia"/>
          <w:kern w:val="0"/>
          <w:sz w:val="24"/>
          <w:szCs w:val="24"/>
        </w:rPr>
        <w:t>2022</w:t>
      </w:r>
      <w:r w:rsidR="00AC1AB8" w:rsidRPr="00AC1AB8">
        <w:rPr>
          <w:rFonts w:ascii="宋体" w:eastAsia="宋体" w:cs="宋体"/>
          <w:kern w:val="0"/>
          <w:sz w:val="24"/>
          <w:szCs w:val="24"/>
        </w:rPr>
        <w:t>-2023</w:t>
      </w:r>
      <w:r w:rsidR="007630C8" w:rsidRPr="00CC4165">
        <w:rPr>
          <w:rFonts w:ascii="宋体" w:eastAsia="宋体" w:cs="宋体" w:hint="eastAsia"/>
          <w:kern w:val="0"/>
          <w:sz w:val="24"/>
          <w:szCs w:val="24"/>
        </w:rPr>
        <w:t>年度DSG软件</w:t>
      </w:r>
      <w:proofErr w:type="gramStart"/>
      <w:r w:rsidR="007630C8" w:rsidRPr="00CC4165">
        <w:rPr>
          <w:rFonts w:ascii="宋体" w:eastAsia="宋体" w:cs="宋体" w:hint="eastAsia"/>
          <w:kern w:val="0"/>
          <w:sz w:val="24"/>
          <w:szCs w:val="24"/>
        </w:rPr>
        <w:t>原厂维保服务</w:t>
      </w:r>
      <w:proofErr w:type="gramEnd"/>
      <w:r w:rsidRPr="00CC4165">
        <w:rPr>
          <w:rFonts w:ascii="宋体" w:eastAsia="宋体" w:cs="宋体" w:hint="eastAsia"/>
          <w:kern w:val="0"/>
          <w:sz w:val="24"/>
          <w:szCs w:val="24"/>
        </w:rPr>
        <w:t>。</w:t>
      </w:r>
    </w:p>
    <w:p w:rsidR="00DC5E4D" w:rsidRPr="00CC4165" w:rsidRDefault="008B32B7"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cs="宋体"/>
          <w:kern w:val="0"/>
          <w:sz w:val="24"/>
          <w:szCs w:val="24"/>
        </w:rPr>
        <w:t>2</w:t>
      </w:r>
      <w:r w:rsidR="009D5CDA" w:rsidRPr="00CC4165">
        <w:rPr>
          <w:rFonts w:ascii="宋体" w:eastAsia="宋体" w:cs="宋体" w:hint="eastAsia"/>
          <w:kern w:val="0"/>
          <w:sz w:val="24"/>
          <w:szCs w:val="24"/>
        </w:rPr>
        <w:t>、采购</w:t>
      </w:r>
      <w:r w:rsidR="009D5CDA" w:rsidRPr="00CC4165">
        <w:rPr>
          <w:rFonts w:ascii="宋体" w:eastAsia="宋体" w:cs="宋体"/>
          <w:kern w:val="0"/>
          <w:sz w:val="24"/>
          <w:szCs w:val="24"/>
        </w:rPr>
        <w:t>需求</w:t>
      </w:r>
      <w:r w:rsidR="005A1C18" w:rsidRPr="00CC4165">
        <w:rPr>
          <w:rFonts w:ascii="宋体" w:eastAsia="宋体" w:cs="宋体" w:hint="eastAsia"/>
          <w:kern w:val="0"/>
          <w:sz w:val="24"/>
          <w:szCs w:val="24"/>
        </w:rPr>
        <w:t>：</w:t>
      </w:r>
      <w:r w:rsidR="00344D6D" w:rsidRPr="00CC4165">
        <w:rPr>
          <w:rFonts w:ascii="宋体" w:eastAsia="宋体" w:cs="宋体" w:hint="eastAsia"/>
          <w:kern w:val="0"/>
          <w:sz w:val="24"/>
          <w:szCs w:val="24"/>
        </w:rPr>
        <w:t>见</w:t>
      </w:r>
      <w:r w:rsidR="00344D6D" w:rsidRPr="00CC4165">
        <w:rPr>
          <w:rFonts w:ascii="宋体" w:eastAsia="宋体" w:cs="宋体"/>
          <w:kern w:val="0"/>
          <w:sz w:val="24"/>
          <w:szCs w:val="24"/>
        </w:rPr>
        <w:t>附件1</w:t>
      </w:r>
      <w:r w:rsidR="00344D6D" w:rsidRPr="00CC4165">
        <w:rPr>
          <w:rFonts w:ascii="宋体" w:eastAsia="宋体" w:cs="宋体" w:hint="eastAsia"/>
          <w:kern w:val="0"/>
          <w:sz w:val="24"/>
          <w:szCs w:val="24"/>
        </w:rPr>
        <w:t>。</w:t>
      </w:r>
    </w:p>
    <w:p w:rsidR="008B32B7" w:rsidRPr="00CC4165" w:rsidRDefault="008B32B7"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3</w:t>
      </w:r>
      <w:r w:rsidR="003B0186" w:rsidRPr="00CC4165">
        <w:rPr>
          <w:rFonts w:ascii="宋体" w:eastAsia="宋体" w:hAnsi="宋体" w:cs="宋体" w:hint="eastAsia"/>
          <w:kern w:val="0"/>
          <w:sz w:val="24"/>
          <w:szCs w:val="24"/>
        </w:rPr>
        <w:t>、投标</w:t>
      </w:r>
      <w:r w:rsidR="003B0186" w:rsidRPr="00CC4165">
        <w:rPr>
          <w:rFonts w:ascii="宋体" w:eastAsia="宋体" w:hAnsi="宋体" w:cs="宋体"/>
          <w:kern w:val="0"/>
          <w:sz w:val="24"/>
          <w:szCs w:val="24"/>
        </w:rPr>
        <w:t>金额</w:t>
      </w:r>
      <w:r w:rsidR="005A1C18" w:rsidRPr="00CC4165">
        <w:rPr>
          <w:rFonts w:ascii="宋体" w:eastAsia="宋体" w:hAnsi="宋体" w:cs="宋体" w:hint="eastAsia"/>
          <w:kern w:val="0"/>
          <w:sz w:val="24"/>
          <w:szCs w:val="24"/>
        </w:rPr>
        <w:t>：</w:t>
      </w:r>
      <w:r w:rsidR="006431ED" w:rsidRPr="00CC4165">
        <w:rPr>
          <w:rFonts w:ascii="宋体" w:eastAsia="宋体" w:hAnsi="宋体" w:cs="宋体" w:hint="eastAsia"/>
          <w:kern w:val="0"/>
          <w:sz w:val="24"/>
          <w:szCs w:val="24"/>
        </w:rPr>
        <w:t>小于</w:t>
      </w:r>
      <w:r w:rsidR="006C3A1D" w:rsidRPr="00CC4165">
        <w:rPr>
          <w:rFonts w:ascii="宋体" w:eastAsia="宋体" w:hAnsi="宋体" w:cs="宋体" w:hint="eastAsia"/>
          <w:kern w:val="0"/>
          <w:sz w:val="24"/>
          <w:szCs w:val="24"/>
        </w:rPr>
        <w:t>24</w:t>
      </w:r>
      <w:r w:rsidRPr="00CC4165">
        <w:rPr>
          <w:rFonts w:ascii="宋体" w:eastAsia="宋体" w:hAnsi="宋体" w:cs="宋体" w:hint="eastAsia"/>
          <w:kern w:val="0"/>
          <w:sz w:val="24"/>
          <w:szCs w:val="24"/>
        </w:rPr>
        <w:t>万元</w:t>
      </w:r>
      <w:r w:rsidR="003B0186" w:rsidRPr="00CC4165">
        <w:rPr>
          <w:rFonts w:ascii="宋体" w:eastAsia="宋体" w:hAnsi="宋体" w:cs="宋体" w:hint="eastAsia"/>
          <w:kern w:val="0"/>
          <w:sz w:val="24"/>
          <w:szCs w:val="24"/>
        </w:rPr>
        <w:t>人民币</w:t>
      </w:r>
      <w:r w:rsidR="001332DA" w:rsidRPr="00CC4165">
        <w:rPr>
          <w:rFonts w:ascii="宋体" w:eastAsia="宋体" w:hAnsi="宋体" w:cs="宋体" w:hint="eastAsia"/>
          <w:kern w:val="0"/>
          <w:sz w:val="24"/>
          <w:szCs w:val="24"/>
        </w:rPr>
        <w:t>（含税</w:t>
      </w:r>
      <w:r w:rsidR="001332DA" w:rsidRPr="00CC4165">
        <w:rPr>
          <w:rFonts w:ascii="宋体" w:eastAsia="宋体" w:hAnsi="宋体" w:cs="宋体"/>
          <w:kern w:val="0"/>
          <w:sz w:val="24"/>
          <w:szCs w:val="24"/>
        </w:rPr>
        <w:t>）</w:t>
      </w:r>
      <w:r w:rsidRPr="00CC4165">
        <w:rPr>
          <w:rFonts w:ascii="宋体" w:eastAsia="宋体" w:hAnsi="宋体" w:cs="宋体" w:hint="eastAsia"/>
          <w:kern w:val="0"/>
          <w:sz w:val="24"/>
          <w:szCs w:val="24"/>
        </w:rPr>
        <w:t>。</w:t>
      </w:r>
    </w:p>
    <w:p w:rsidR="00A902B5" w:rsidRPr="00CC4165" w:rsidRDefault="00E115F9" w:rsidP="00A902B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4、投标保证金金额：</w:t>
      </w:r>
      <w:r w:rsidR="00253A6D" w:rsidRPr="00CC4165">
        <w:rPr>
          <w:rFonts w:ascii="宋体" w:eastAsia="宋体" w:hAnsi="宋体" w:cs="宋体" w:hint="eastAsia"/>
          <w:kern w:val="0"/>
          <w:sz w:val="24"/>
          <w:szCs w:val="24"/>
        </w:rPr>
        <w:t>4800</w:t>
      </w:r>
      <w:r w:rsidRPr="00CC4165">
        <w:rPr>
          <w:rFonts w:ascii="宋体" w:eastAsia="宋体" w:hAnsi="宋体" w:cs="宋体" w:hint="eastAsia"/>
          <w:kern w:val="0"/>
          <w:sz w:val="24"/>
          <w:szCs w:val="24"/>
        </w:rPr>
        <w:t>元人民币</w:t>
      </w:r>
      <w:r w:rsidR="00A902B5" w:rsidRPr="00CC4165">
        <w:rPr>
          <w:rFonts w:ascii="宋体" w:eastAsia="宋体" w:hAnsi="宋体" w:cs="宋体" w:hint="eastAsia"/>
          <w:kern w:val="0"/>
          <w:sz w:val="24"/>
          <w:szCs w:val="24"/>
        </w:rPr>
        <w:t>。</w:t>
      </w:r>
    </w:p>
    <w:p w:rsidR="00E115F9" w:rsidRPr="00CC4165" w:rsidRDefault="00A902B5" w:rsidP="00A902B5">
      <w:pPr>
        <w:autoSpaceDE w:val="0"/>
        <w:autoSpaceDN w:val="0"/>
        <w:adjustRightInd w:val="0"/>
        <w:spacing w:line="360" w:lineRule="auto"/>
        <w:ind w:firstLineChars="200" w:firstLine="482"/>
        <w:rPr>
          <w:rFonts w:ascii="宋体" w:eastAsia="宋体" w:hAnsi="宋体" w:cs="宋体"/>
          <w:kern w:val="0"/>
          <w:sz w:val="24"/>
          <w:szCs w:val="24"/>
        </w:rPr>
      </w:pPr>
      <w:r w:rsidRPr="00CC4165">
        <w:rPr>
          <w:rFonts w:ascii="宋体" w:eastAsia="宋体" w:hAnsi="宋体" w:cs="宋体" w:hint="eastAsia"/>
          <w:b/>
          <w:kern w:val="0"/>
          <w:sz w:val="24"/>
          <w:szCs w:val="24"/>
        </w:rPr>
        <w:t>注意</w:t>
      </w:r>
      <w:r w:rsidRPr="00CC4165">
        <w:rPr>
          <w:rFonts w:ascii="宋体" w:eastAsia="宋体" w:hAnsi="宋体" w:cs="宋体" w:hint="eastAsia"/>
          <w:kern w:val="0"/>
          <w:sz w:val="24"/>
          <w:szCs w:val="24"/>
        </w:rPr>
        <w:t>：</w:t>
      </w:r>
      <w:r w:rsidRPr="00CC4165">
        <w:rPr>
          <w:rFonts w:ascii="宋体" w:eastAsia="宋体" w:hAnsi="宋体" w:cs="宋体" w:hint="eastAsia"/>
          <w:b/>
          <w:kern w:val="0"/>
          <w:sz w:val="24"/>
          <w:szCs w:val="24"/>
        </w:rPr>
        <w:t>投标人递交的投标文件中应附有投标保证金的付款有效凭证复印件，投标保证金应当从投标人的基本账户转出，并写明账户信息，如开户行以及账号等，并在银行付款备注栏中注明该投标保证金所对应的项目名称。</w:t>
      </w:r>
    </w:p>
    <w:p w:rsidR="00850885" w:rsidRPr="00CC4165" w:rsidRDefault="00E115F9"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kern w:val="0"/>
          <w:sz w:val="24"/>
          <w:szCs w:val="24"/>
        </w:rPr>
        <w:t>5</w:t>
      </w:r>
      <w:r w:rsidR="00850885" w:rsidRPr="00CC4165">
        <w:rPr>
          <w:rFonts w:ascii="宋体" w:eastAsia="宋体" w:hAnsi="宋体" w:cs="宋体"/>
          <w:kern w:val="0"/>
          <w:sz w:val="24"/>
          <w:szCs w:val="24"/>
        </w:rPr>
        <w:t>、中标方式：</w:t>
      </w:r>
      <w:r w:rsidR="00850885" w:rsidRPr="00CC4165">
        <w:rPr>
          <w:rFonts w:ascii="宋体" w:eastAsia="宋体" w:hAnsi="宋体" w:cs="宋体" w:hint="eastAsia"/>
          <w:kern w:val="0"/>
          <w:sz w:val="24"/>
          <w:szCs w:val="24"/>
        </w:rPr>
        <w:t>符合</w:t>
      </w:r>
      <w:r w:rsidR="00AB6D51" w:rsidRPr="00CC4165">
        <w:rPr>
          <w:rFonts w:ascii="宋体" w:eastAsia="宋体" w:hAnsi="宋体" w:cs="宋体" w:hint="eastAsia"/>
          <w:kern w:val="0"/>
          <w:sz w:val="24"/>
          <w:szCs w:val="24"/>
        </w:rPr>
        <w:t>本</w:t>
      </w:r>
      <w:proofErr w:type="gramStart"/>
      <w:r w:rsidR="00AB6D51" w:rsidRPr="00CC4165">
        <w:rPr>
          <w:rFonts w:ascii="宋体" w:eastAsia="宋体" w:hAnsi="宋体" w:cs="宋体" w:hint="eastAsia"/>
          <w:kern w:val="0"/>
          <w:sz w:val="24"/>
          <w:szCs w:val="24"/>
        </w:rPr>
        <w:t>采购书</w:t>
      </w:r>
      <w:proofErr w:type="gramEnd"/>
      <w:r w:rsidR="00850885" w:rsidRPr="00CC4165">
        <w:rPr>
          <w:rFonts w:ascii="宋体" w:eastAsia="宋体" w:hAnsi="宋体" w:cs="宋体"/>
          <w:kern w:val="0"/>
          <w:sz w:val="24"/>
          <w:szCs w:val="24"/>
        </w:rPr>
        <w:t>要求的投标</w:t>
      </w:r>
      <w:r w:rsidR="00850885" w:rsidRPr="00CC4165">
        <w:rPr>
          <w:rFonts w:ascii="宋体" w:eastAsia="宋体" w:hAnsi="宋体" w:cs="宋体" w:hint="eastAsia"/>
          <w:kern w:val="0"/>
          <w:sz w:val="24"/>
          <w:szCs w:val="24"/>
        </w:rPr>
        <w:t>人</w:t>
      </w:r>
      <w:r w:rsidR="00850885" w:rsidRPr="00CC4165">
        <w:rPr>
          <w:rFonts w:ascii="宋体" w:eastAsia="宋体" w:hAnsi="宋体" w:cs="宋体"/>
          <w:kern w:val="0"/>
          <w:sz w:val="24"/>
          <w:szCs w:val="24"/>
        </w:rPr>
        <w:t>，投标价格最低者中标</w:t>
      </w:r>
      <w:r w:rsidR="00AB6D51" w:rsidRPr="00CC4165">
        <w:rPr>
          <w:rFonts w:ascii="宋体" w:eastAsia="宋体" w:hAnsi="宋体" w:cs="宋体" w:hint="eastAsia"/>
          <w:kern w:val="0"/>
          <w:sz w:val="24"/>
          <w:szCs w:val="24"/>
        </w:rPr>
        <w:t>；</w:t>
      </w:r>
      <w:r w:rsidR="00A32D9F" w:rsidRPr="00CC4165">
        <w:rPr>
          <w:rFonts w:ascii="宋体" w:eastAsia="宋体" w:hAnsi="宋体" w:cs="宋体" w:hint="eastAsia"/>
          <w:kern w:val="0"/>
          <w:sz w:val="24"/>
          <w:szCs w:val="24"/>
        </w:rPr>
        <w:t>两个</w:t>
      </w:r>
      <w:r w:rsidR="00B72BF6" w:rsidRPr="00CC4165">
        <w:rPr>
          <w:rFonts w:ascii="宋体" w:eastAsia="宋体" w:hAnsi="宋体" w:cs="宋体" w:hint="eastAsia"/>
          <w:kern w:val="0"/>
          <w:sz w:val="24"/>
          <w:szCs w:val="24"/>
        </w:rPr>
        <w:t>及以上</w:t>
      </w:r>
      <w:r w:rsidR="00A32D9F" w:rsidRPr="00CC4165">
        <w:rPr>
          <w:rFonts w:ascii="宋体" w:eastAsia="宋体" w:hAnsi="宋体" w:cs="宋体"/>
          <w:kern w:val="0"/>
          <w:sz w:val="24"/>
          <w:szCs w:val="24"/>
        </w:rPr>
        <w:t>相同的</w:t>
      </w:r>
      <w:r w:rsidR="00A32D9F" w:rsidRPr="00CC4165">
        <w:rPr>
          <w:rFonts w:ascii="宋体" w:eastAsia="宋体" w:hAnsi="宋体" w:cs="宋体" w:hint="eastAsia"/>
          <w:kern w:val="0"/>
          <w:sz w:val="24"/>
          <w:szCs w:val="24"/>
        </w:rPr>
        <w:t>最低</w:t>
      </w:r>
      <w:r w:rsidR="00850885" w:rsidRPr="00CC4165">
        <w:rPr>
          <w:rFonts w:ascii="宋体" w:eastAsia="宋体" w:hAnsi="宋体" w:cs="宋体" w:hint="eastAsia"/>
          <w:kern w:val="0"/>
          <w:sz w:val="24"/>
          <w:szCs w:val="24"/>
        </w:rPr>
        <w:t>投标</w:t>
      </w:r>
      <w:r w:rsidR="00A32D9F" w:rsidRPr="00CC4165">
        <w:rPr>
          <w:rFonts w:ascii="宋体" w:eastAsia="宋体" w:hAnsi="宋体" w:cs="宋体"/>
          <w:kern w:val="0"/>
          <w:sz w:val="24"/>
          <w:szCs w:val="24"/>
        </w:rPr>
        <w:t>价</w:t>
      </w:r>
      <w:r w:rsidR="00A32D9F" w:rsidRPr="00CC4165">
        <w:rPr>
          <w:rFonts w:ascii="宋体" w:eastAsia="宋体" w:hAnsi="宋体" w:cs="宋体" w:hint="eastAsia"/>
          <w:kern w:val="0"/>
          <w:sz w:val="24"/>
          <w:szCs w:val="24"/>
        </w:rPr>
        <w:t>，</w:t>
      </w:r>
      <w:r w:rsidR="00850885" w:rsidRPr="00CC4165">
        <w:rPr>
          <w:rFonts w:ascii="宋体" w:eastAsia="宋体" w:hAnsi="宋体" w:cs="宋体" w:hint="eastAsia"/>
          <w:kern w:val="0"/>
          <w:sz w:val="24"/>
          <w:szCs w:val="24"/>
        </w:rPr>
        <w:t>则</w:t>
      </w:r>
      <w:r w:rsidR="00850885" w:rsidRPr="00CC4165">
        <w:rPr>
          <w:rFonts w:ascii="宋体" w:eastAsia="宋体" w:hAnsi="宋体" w:cs="宋体"/>
          <w:kern w:val="0"/>
          <w:sz w:val="24"/>
          <w:szCs w:val="24"/>
        </w:rPr>
        <w:t>投标较早者中标。</w:t>
      </w:r>
    </w:p>
    <w:p w:rsidR="008B32B7" w:rsidRPr="00CC4165" w:rsidRDefault="005A1C18" w:rsidP="00F36ED5">
      <w:pPr>
        <w:autoSpaceDE w:val="0"/>
        <w:autoSpaceDN w:val="0"/>
        <w:adjustRightInd w:val="0"/>
        <w:spacing w:before="100" w:beforeAutospacing="1" w:line="360" w:lineRule="auto"/>
        <w:outlineLvl w:val="0"/>
        <w:rPr>
          <w:rFonts w:ascii="黑体" w:eastAsia="黑体" w:cs="黑体"/>
          <w:kern w:val="0"/>
          <w:sz w:val="28"/>
          <w:szCs w:val="28"/>
        </w:rPr>
      </w:pPr>
      <w:r w:rsidRPr="00CC4165">
        <w:rPr>
          <w:rFonts w:ascii="黑体" w:eastAsia="黑体" w:cs="黑体" w:hint="eastAsia"/>
          <w:kern w:val="0"/>
          <w:sz w:val="28"/>
          <w:szCs w:val="28"/>
        </w:rPr>
        <w:t>二、商务</w:t>
      </w:r>
      <w:r w:rsidR="008B32B7" w:rsidRPr="00CC4165">
        <w:rPr>
          <w:rFonts w:ascii="黑体" w:eastAsia="黑体" w:cs="黑体" w:hint="eastAsia"/>
          <w:kern w:val="0"/>
          <w:sz w:val="28"/>
          <w:szCs w:val="28"/>
        </w:rPr>
        <w:t>要求</w:t>
      </w:r>
    </w:p>
    <w:p w:rsidR="00A326C5" w:rsidRPr="00CC4165" w:rsidRDefault="00A326C5" w:rsidP="00A326C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1、投标人必须是在国内注册的独立法人或其他组织，提供营业执照（或事业单位、社会团体相关证书）的复印件（并加盖公章）。</w:t>
      </w:r>
    </w:p>
    <w:p w:rsidR="00035425" w:rsidRPr="00CC4165" w:rsidRDefault="00035425" w:rsidP="0003542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2、投标人必须能够提供上海本地化技术支持和服务。</w:t>
      </w:r>
    </w:p>
    <w:p w:rsidR="00EB4EE4" w:rsidRPr="00CC4165" w:rsidRDefault="00981FD7" w:rsidP="00EB4EE4">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3</w:t>
      </w:r>
      <w:r w:rsidR="00EB4EE4" w:rsidRPr="00CC4165">
        <w:rPr>
          <w:rFonts w:ascii="宋体" w:eastAsia="宋体" w:hAnsi="宋体" w:cs="宋体" w:hint="eastAsia"/>
          <w:kern w:val="0"/>
          <w:sz w:val="24"/>
          <w:szCs w:val="24"/>
        </w:rPr>
        <w:t>、投标人承诺，</w:t>
      </w:r>
      <w:r w:rsidR="00EB4EE4" w:rsidRPr="00CC4165">
        <w:rPr>
          <w:rFonts w:ascii="宋体" w:eastAsia="宋体" w:hAnsi="宋体" w:cs="宋体"/>
          <w:kern w:val="0"/>
          <w:sz w:val="24"/>
          <w:szCs w:val="24"/>
        </w:rPr>
        <w:t>若中标，</w:t>
      </w:r>
      <w:r w:rsidR="00EB4EE4" w:rsidRPr="00CC4165">
        <w:rPr>
          <w:rFonts w:ascii="宋体" w:eastAsia="宋体" w:hAnsi="宋体" w:cs="宋体" w:hint="eastAsia"/>
          <w:kern w:val="0"/>
          <w:sz w:val="24"/>
          <w:szCs w:val="24"/>
        </w:rPr>
        <w:t>则无条件配合招标人完成 “中国网络安全审查技术与认证中心”的网络安全审查并提供审查所需材料，中标人的产品和服务须通过“中国网络安全审查技术与认证中心”的网络安全审查，若未通过，合同失效（须提供承诺书并加盖投标人公章）。</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4</w:t>
      </w:r>
      <w:r w:rsidR="00035425" w:rsidRPr="00CC4165">
        <w:rPr>
          <w:rFonts w:ascii="宋体" w:eastAsia="宋体" w:hAnsi="宋体" w:cs="宋体" w:hint="eastAsia"/>
          <w:kern w:val="0"/>
          <w:sz w:val="24"/>
          <w:szCs w:val="24"/>
        </w:rPr>
        <w:t>、投标人</w:t>
      </w:r>
      <w:r w:rsidR="00035425" w:rsidRPr="00CC4165">
        <w:rPr>
          <w:rFonts w:ascii="宋体" w:eastAsia="宋体" w:hAnsi="宋体" w:cs="宋体"/>
          <w:kern w:val="0"/>
          <w:sz w:val="24"/>
          <w:szCs w:val="24"/>
        </w:rPr>
        <w:t>同意</w:t>
      </w:r>
      <w:r w:rsidR="00035425" w:rsidRPr="00CC4165">
        <w:rPr>
          <w:rFonts w:ascii="宋体" w:eastAsia="宋体" w:hAnsi="宋体" w:cs="宋体" w:hint="eastAsia"/>
          <w:kern w:val="0"/>
          <w:sz w:val="24"/>
          <w:szCs w:val="24"/>
        </w:rPr>
        <w:t>：合同</w:t>
      </w:r>
      <w:r w:rsidR="00035425" w:rsidRPr="00CC4165">
        <w:rPr>
          <w:rFonts w:ascii="宋体" w:eastAsia="宋体" w:hAnsi="宋体" w:cs="宋体"/>
          <w:kern w:val="0"/>
          <w:sz w:val="24"/>
          <w:szCs w:val="24"/>
        </w:rPr>
        <w:t>履约阶段，若</w:t>
      </w:r>
      <w:r w:rsidR="00035425" w:rsidRPr="00CC4165">
        <w:rPr>
          <w:rFonts w:ascii="宋体" w:eastAsia="宋体" w:hAnsi="宋体" w:cs="宋体" w:hint="eastAsia"/>
          <w:kern w:val="0"/>
          <w:sz w:val="24"/>
          <w:szCs w:val="24"/>
        </w:rPr>
        <w:t>违反本</w:t>
      </w:r>
      <w:proofErr w:type="gramStart"/>
      <w:r w:rsidR="00035425" w:rsidRPr="00CC4165">
        <w:rPr>
          <w:rFonts w:ascii="宋体" w:eastAsia="宋体" w:hAnsi="宋体" w:cs="宋体"/>
          <w:kern w:val="0"/>
          <w:sz w:val="24"/>
          <w:szCs w:val="24"/>
        </w:rPr>
        <w:t>采购书</w:t>
      </w:r>
      <w:proofErr w:type="gramEnd"/>
      <w:r w:rsidR="00035425" w:rsidRPr="00CC4165">
        <w:rPr>
          <w:rFonts w:ascii="宋体" w:eastAsia="宋体" w:hAnsi="宋体" w:cs="宋体"/>
          <w:kern w:val="0"/>
          <w:sz w:val="24"/>
          <w:szCs w:val="24"/>
        </w:rPr>
        <w:t>约定的</w:t>
      </w:r>
      <w:r w:rsidR="00035425" w:rsidRPr="00CC4165">
        <w:rPr>
          <w:rFonts w:ascii="宋体" w:eastAsia="宋体" w:hAnsi="宋体" w:cs="宋体" w:hint="eastAsia"/>
          <w:kern w:val="0"/>
          <w:sz w:val="24"/>
          <w:szCs w:val="24"/>
        </w:rPr>
        <w:t>SLA服务条款将被视为违约。此类违约发生1次，给予提醒，发生2次（含），</w:t>
      </w:r>
      <w:proofErr w:type="gramStart"/>
      <w:r w:rsidR="00035425" w:rsidRPr="00CC4165">
        <w:rPr>
          <w:rFonts w:ascii="宋体" w:eastAsia="宋体" w:hAnsi="宋体" w:cs="宋体" w:hint="eastAsia"/>
          <w:kern w:val="0"/>
          <w:sz w:val="24"/>
          <w:szCs w:val="24"/>
        </w:rPr>
        <w:t>每次须</w:t>
      </w:r>
      <w:proofErr w:type="gramEnd"/>
      <w:r w:rsidR="00035425" w:rsidRPr="00CC4165">
        <w:rPr>
          <w:rFonts w:ascii="宋体" w:eastAsia="宋体" w:hAnsi="宋体" w:cs="宋体" w:hint="eastAsia"/>
          <w:kern w:val="0"/>
          <w:sz w:val="24"/>
          <w:szCs w:val="24"/>
        </w:rPr>
        <w:t>承担合同金额1%的违约金。</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5</w:t>
      </w:r>
      <w:r w:rsidR="00035425" w:rsidRPr="00CC4165">
        <w:rPr>
          <w:rFonts w:ascii="宋体" w:eastAsia="宋体" w:hAnsi="宋体" w:cs="宋体" w:hint="eastAsia"/>
          <w:kern w:val="0"/>
          <w:sz w:val="24"/>
          <w:szCs w:val="24"/>
        </w:rPr>
        <w:t>、投标人除提交投标总价外，须提供明细价格</w:t>
      </w:r>
      <w:r w:rsidR="001517F8" w:rsidRPr="00CC4165">
        <w:rPr>
          <w:rFonts w:ascii="宋体" w:eastAsia="宋体" w:hAnsi="宋体" w:cs="宋体" w:hint="eastAsia"/>
          <w:kern w:val="0"/>
          <w:sz w:val="24"/>
          <w:szCs w:val="24"/>
        </w:rPr>
        <w:t>（如有）</w:t>
      </w:r>
      <w:r w:rsidR="00035425" w:rsidRPr="00CC4165">
        <w:rPr>
          <w:rFonts w:ascii="宋体" w:eastAsia="宋体" w:hAnsi="宋体" w:cs="宋体" w:hint="eastAsia"/>
          <w:kern w:val="0"/>
          <w:sz w:val="24"/>
          <w:szCs w:val="24"/>
        </w:rPr>
        <w:t>。</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6</w:t>
      </w:r>
      <w:r w:rsidR="00035425" w:rsidRPr="00CC4165">
        <w:rPr>
          <w:rFonts w:ascii="宋体" w:eastAsia="宋体" w:hAnsi="宋体" w:cs="宋体" w:hint="eastAsia"/>
          <w:kern w:val="0"/>
          <w:sz w:val="24"/>
          <w:szCs w:val="24"/>
        </w:rPr>
        <w:t>、付款方式：中标</w:t>
      </w:r>
      <w:proofErr w:type="gramStart"/>
      <w:r w:rsidR="00035425" w:rsidRPr="00CC4165">
        <w:rPr>
          <w:rFonts w:ascii="宋体" w:eastAsia="宋体" w:hAnsi="宋体" w:cs="宋体" w:hint="eastAsia"/>
          <w:kern w:val="0"/>
          <w:sz w:val="24"/>
          <w:szCs w:val="24"/>
        </w:rPr>
        <w:t>人需须开具</w:t>
      </w:r>
      <w:proofErr w:type="gramEnd"/>
      <w:r w:rsidR="00035425" w:rsidRPr="00CC4165">
        <w:rPr>
          <w:rFonts w:ascii="宋体" w:eastAsia="宋体" w:hAnsi="宋体" w:cs="宋体" w:hint="eastAsia"/>
          <w:kern w:val="0"/>
          <w:sz w:val="24"/>
          <w:szCs w:val="24"/>
        </w:rPr>
        <w:t>增值税专用发票，并接受以下付款方式：（1）合同签订后，支付合同总金额的</w:t>
      </w:r>
      <w:r w:rsidR="00035425" w:rsidRPr="00CC4165">
        <w:rPr>
          <w:rFonts w:ascii="宋体" w:eastAsia="宋体" w:hAnsi="宋体" w:cs="宋体"/>
          <w:kern w:val="0"/>
          <w:sz w:val="24"/>
          <w:szCs w:val="24"/>
        </w:rPr>
        <w:t>5</w:t>
      </w:r>
      <w:r w:rsidR="00035425" w:rsidRPr="00CC4165">
        <w:rPr>
          <w:rFonts w:ascii="宋体" w:eastAsia="宋体" w:hAnsi="宋体" w:cs="宋体" w:hint="eastAsia"/>
          <w:kern w:val="0"/>
          <w:sz w:val="24"/>
          <w:szCs w:val="24"/>
        </w:rPr>
        <w:t>0%；（2）服务期满,提交服务报告，经招标人</w:t>
      </w:r>
      <w:r w:rsidR="00035425" w:rsidRPr="00CC4165">
        <w:rPr>
          <w:rFonts w:ascii="宋体" w:eastAsia="宋体" w:hAnsi="宋体" w:cs="宋体" w:hint="eastAsia"/>
          <w:kern w:val="0"/>
          <w:sz w:val="24"/>
          <w:szCs w:val="24"/>
        </w:rPr>
        <w:lastRenderedPageBreak/>
        <w:t>验收无误后，支付合同总金额的</w:t>
      </w:r>
      <w:r w:rsidR="00035425" w:rsidRPr="00CC4165">
        <w:rPr>
          <w:rFonts w:ascii="宋体" w:eastAsia="宋体" w:hAnsi="宋体" w:cs="宋体"/>
          <w:kern w:val="0"/>
          <w:sz w:val="24"/>
          <w:szCs w:val="24"/>
        </w:rPr>
        <w:t>5</w:t>
      </w:r>
      <w:r w:rsidR="00035425" w:rsidRPr="00CC4165">
        <w:rPr>
          <w:rFonts w:ascii="宋体" w:eastAsia="宋体" w:hAnsi="宋体" w:cs="宋体" w:hint="eastAsia"/>
          <w:kern w:val="0"/>
          <w:sz w:val="24"/>
          <w:szCs w:val="24"/>
        </w:rPr>
        <w:t>0%。</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7</w:t>
      </w:r>
      <w:r w:rsidR="00035425" w:rsidRPr="00CC4165">
        <w:rPr>
          <w:rFonts w:ascii="宋体" w:eastAsia="宋体" w:hAnsi="宋体" w:cs="宋体" w:hint="eastAsia"/>
          <w:kern w:val="0"/>
          <w:sz w:val="24"/>
          <w:szCs w:val="24"/>
        </w:rPr>
        <w:t>、投标金额为含税金额，包括安装服务（如有）和产品出售的所有税费。中标人需按照不同税率开具不同发票。</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8</w:t>
      </w:r>
      <w:r w:rsidR="00035425" w:rsidRPr="00CC4165">
        <w:rPr>
          <w:rFonts w:ascii="宋体" w:eastAsia="宋体" w:hAnsi="宋体" w:cs="宋体" w:hint="eastAsia"/>
          <w:kern w:val="0"/>
          <w:sz w:val="24"/>
          <w:szCs w:val="24"/>
        </w:rPr>
        <w:t>、投标人须提交投标保证金，投标文件中应附有投标保证金的付款有效凭证复印件。</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9</w:t>
      </w:r>
      <w:r w:rsidR="00035425" w:rsidRPr="00CC4165">
        <w:rPr>
          <w:rFonts w:ascii="宋体" w:eastAsia="宋体" w:hAnsi="宋体" w:cs="宋体" w:hint="eastAsia"/>
          <w:kern w:val="0"/>
          <w:sz w:val="24"/>
          <w:szCs w:val="24"/>
        </w:rPr>
        <w:t>、</w:t>
      </w:r>
      <w:r w:rsidR="00035425" w:rsidRPr="00CC4165">
        <w:rPr>
          <w:rFonts w:ascii="宋体" w:eastAsia="宋体" w:hAnsi="宋体" w:cs="宋体"/>
          <w:kern w:val="0"/>
          <w:sz w:val="24"/>
          <w:szCs w:val="24"/>
        </w:rPr>
        <w:t>本项目不支持联合投标</w:t>
      </w:r>
      <w:r w:rsidR="008A6DBC" w:rsidRPr="00CC4165">
        <w:rPr>
          <w:rFonts w:ascii="宋体" w:eastAsia="宋体" w:hAnsi="宋体" w:cs="宋体" w:hint="eastAsia"/>
          <w:kern w:val="0"/>
          <w:sz w:val="24"/>
          <w:szCs w:val="24"/>
        </w:rPr>
        <w:t>，</w:t>
      </w:r>
      <w:r w:rsidR="008A6DBC" w:rsidRPr="00CC4165">
        <w:rPr>
          <w:rFonts w:ascii="宋体" w:eastAsia="宋体" w:hAnsi="宋体" w:cs="宋体"/>
          <w:kern w:val="0"/>
          <w:sz w:val="24"/>
          <w:szCs w:val="24"/>
        </w:rPr>
        <w:t>不能转包及分包</w:t>
      </w:r>
      <w:r w:rsidR="00035425" w:rsidRPr="00CC4165">
        <w:rPr>
          <w:rFonts w:ascii="宋体" w:eastAsia="宋体" w:hAnsi="宋体" w:cs="宋体" w:hint="eastAsia"/>
          <w:kern w:val="0"/>
          <w:sz w:val="24"/>
          <w:szCs w:val="24"/>
        </w:rPr>
        <w:t>。</w:t>
      </w:r>
    </w:p>
    <w:p w:rsidR="00035425" w:rsidRPr="00CC4165" w:rsidRDefault="00981FD7" w:rsidP="00035425">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10</w:t>
      </w:r>
      <w:r w:rsidR="00035425" w:rsidRPr="00CC4165">
        <w:rPr>
          <w:rFonts w:ascii="宋体" w:eastAsia="宋体" w:hAnsi="宋体" w:cs="宋体" w:hint="eastAsia"/>
          <w:kern w:val="0"/>
          <w:sz w:val="24"/>
          <w:szCs w:val="24"/>
        </w:rPr>
        <w:t>、</w:t>
      </w:r>
      <w:r w:rsidR="00035425" w:rsidRPr="00CC4165">
        <w:rPr>
          <w:rFonts w:ascii="宋体" w:eastAsia="宋体" w:hAnsi="宋体" w:cs="宋体"/>
          <w:kern w:val="0"/>
          <w:sz w:val="24"/>
          <w:szCs w:val="24"/>
        </w:rPr>
        <w:t>招标要求中所需的资质文件都</w:t>
      </w:r>
      <w:r w:rsidR="00035425" w:rsidRPr="00CC4165">
        <w:rPr>
          <w:rFonts w:ascii="宋体" w:eastAsia="宋体" w:hAnsi="宋体" w:cs="宋体" w:hint="eastAsia"/>
          <w:kern w:val="0"/>
          <w:sz w:val="24"/>
          <w:szCs w:val="24"/>
        </w:rPr>
        <w:t>须</w:t>
      </w:r>
      <w:r w:rsidR="00035425" w:rsidRPr="00CC4165">
        <w:rPr>
          <w:rFonts w:ascii="宋体" w:eastAsia="宋体" w:hAnsi="宋体" w:cs="宋体"/>
          <w:kern w:val="0"/>
          <w:sz w:val="24"/>
          <w:szCs w:val="24"/>
        </w:rPr>
        <w:t>提交</w:t>
      </w:r>
      <w:r w:rsidR="00035425" w:rsidRPr="00CC4165">
        <w:rPr>
          <w:rFonts w:ascii="宋体" w:eastAsia="宋体" w:hAnsi="宋体" w:cs="宋体" w:hint="eastAsia"/>
          <w:kern w:val="0"/>
          <w:sz w:val="24"/>
          <w:szCs w:val="24"/>
        </w:rPr>
        <w:t>清晰可辨</w:t>
      </w:r>
      <w:r w:rsidR="00035425" w:rsidRPr="00CC4165">
        <w:rPr>
          <w:rFonts w:ascii="宋体" w:eastAsia="宋体" w:hAnsi="宋体" w:cs="宋体"/>
          <w:kern w:val="0"/>
          <w:sz w:val="24"/>
          <w:szCs w:val="24"/>
        </w:rPr>
        <w:t>的复印件并</w:t>
      </w:r>
      <w:r w:rsidR="00035425" w:rsidRPr="00CC4165">
        <w:rPr>
          <w:rFonts w:ascii="宋体" w:eastAsia="宋体" w:hAnsi="宋体" w:cs="宋体" w:hint="eastAsia"/>
          <w:kern w:val="0"/>
          <w:sz w:val="24"/>
          <w:szCs w:val="24"/>
        </w:rPr>
        <w:t>加盖公章。</w:t>
      </w:r>
    </w:p>
    <w:p w:rsidR="00C37072" w:rsidRPr="00CC4165" w:rsidRDefault="00981FD7" w:rsidP="00C37072">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11</w:t>
      </w:r>
      <w:r w:rsidR="00C37072" w:rsidRPr="00CC4165">
        <w:rPr>
          <w:rFonts w:ascii="宋体" w:eastAsia="宋体" w:hAnsi="宋体" w:cs="宋体" w:hint="eastAsia"/>
          <w:kern w:val="0"/>
          <w:sz w:val="24"/>
          <w:szCs w:val="24"/>
        </w:rPr>
        <w:t>、投标人在招标过程中参与围标、串标或陪标等舞弊或作假行为的，一经核实，招标人有权要求其2年内不得参与招标人系统内任何招标采购工作。同时，对已中标的上述作假行为投标人，应取消其中标资格并不予返还投标保证金；对已签订合同的，则视为违约，违约金比例为合同金额的20%，守约方有权终止合同，违约方须返还已经收到的全部合同款项。若因上述情况造成招标人或守约方其他损失的，须进行赔偿。</w:t>
      </w:r>
    </w:p>
    <w:p w:rsidR="00C37072" w:rsidRPr="00CC4165" w:rsidRDefault="00981FD7" w:rsidP="00C37072">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12</w:t>
      </w:r>
      <w:r w:rsidR="00C37072" w:rsidRPr="00CC4165">
        <w:rPr>
          <w:rFonts w:ascii="宋体" w:eastAsia="宋体" w:hAnsi="宋体" w:cs="宋体" w:hint="eastAsia"/>
          <w:kern w:val="0"/>
          <w:sz w:val="24"/>
          <w:szCs w:val="24"/>
        </w:rPr>
        <w:t>、开标后投标人在投标有效期内撤回投标；或因投标人的原因对本次招标工作造成较严重后果的；或投标人在中标通知书发放后不与招标人签订合同的，招标人有权不予退还投标保证金，且取消相关投标人的中标资格。</w:t>
      </w:r>
    </w:p>
    <w:p w:rsidR="003F049A" w:rsidRPr="00CC4165" w:rsidRDefault="00981FD7" w:rsidP="003F049A">
      <w:pPr>
        <w:autoSpaceDE w:val="0"/>
        <w:autoSpaceDN w:val="0"/>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13</w:t>
      </w:r>
      <w:r w:rsidR="003F049A" w:rsidRPr="00CC4165">
        <w:rPr>
          <w:rFonts w:ascii="宋体" w:hAnsi="宋体" w:cs="宋体" w:hint="eastAsia"/>
          <w:kern w:val="0"/>
          <w:sz w:val="24"/>
          <w:szCs w:val="24"/>
        </w:rPr>
        <w:t>、投标人应按照所附合同模版（详见附件4）与甲方签订采购合同，原则上合同条款不做变更，但甲方同意变更的除外。</w:t>
      </w:r>
    </w:p>
    <w:p w:rsidR="005C43F2" w:rsidRPr="00CC4165" w:rsidRDefault="00981FD7" w:rsidP="005C43F2">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14</w:t>
      </w:r>
      <w:r w:rsidR="005C43F2" w:rsidRPr="00CC4165">
        <w:rPr>
          <w:rFonts w:ascii="宋体" w:eastAsia="宋体" w:hAnsi="宋体" w:cs="宋体" w:hint="eastAsia"/>
          <w:kern w:val="0"/>
          <w:sz w:val="24"/>
          <w:szCs w:val="24"/>
        </w:rPr>
        <w:t>、</w:t>
      </w:r>
      <w:r w:rsidR="005C43F2" w:rsidRPr="00CC4165">
        <w:rPr>
          <w:rFonts w:ascii="宋体" w:hAnsi="宋体" w:hint="eastAsia"/>
          <w:sz w:val="24"/>
        </w:rPr>
        <w:t>投标有效期：从提交投标文件的截止之日起算不少于</w:t>
      </w:r>
      <w:r w:rsidR="005C43F2" w:rsidRPr="00CC4165">
        <w:rPr>
          <w:rFonts w:ascii="宋体" w:hAnsi="宋体"/>
          <w:sz w:val="24"/>
        </w:rPr>
        <w:t>90天</w:t>
      </w:r>
      <w:r w:rsidR="005C43F2" w:rsidRPr="00CC4165">
        <w:rPr>
          <w:rFonts w:ascii="宋体" w:hAnsi="宋体" w:hint="eastAsia"/>
          <w:sz w:val="24"/>
        </w:rPr>
        <w:t>。</w:t>
      </w:r>
    </w:p>
    <w:p w:rsidR="005C43F2" w:rsidRPr="00CC4165" w:rsidRDefault="00981FD7" w:rsidP="005C43F2">
      <w:pPr>
        <w:autoSpaceDE w:val="0"/>
        <w:autoSpaceDN w:val="0"/>
        <w:adjustRightInd w:val="0"/>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15</w:t>
      </w:r>
      <w:r w:rsidR="005C43F2" w:rsidRPr="00CC4165">
        <w:rPr>
          <w:rFonts w:ascii="宋体" w:eastAsia="宋体" w:hAnsi="宋体" w:cs="宋体" w:hint="eastAsia"/>
          <w:kern w:val="0"/>
          <w:sz w:val="24"/>
          <w:szCs w:val="24"/>
        </w:rPr>
        <w:t>、投标人参与投标视为认可上述全部条款。</w:t>
      </w:r>
    </w:p>
    <w:p w:rsidR="008B32B7" w:rsidRPr="00CC4165" w:rsidRDefault="008B32B7" w:rsidP="00F36ED5">
      <w:pPr>
        <w:autoSpaceDE w:val="0"/>
        <w:autoSpaceDN w:val="0"/>
        <w:adjustRightInd w:val="0"/>
        <w:spacing w:before="100" w:beforeAutospacing="1" w:line="360" w:lineRule="auto"/>
        <w:outlineLvl w:val="0"/>
        <w:rPr>
          <w:rFonts w:ascii="黑体" w:eastAsia="黑体" w:cs="黑体"/>
          <w:kern w:val="0"/>
          <w:sz w:val="28"/>
          <w:szCs w:val="28"/>
        </w:rPr>
      </w:pPr>
      <w:r w:rsidRPr="00CC4165">
        <w:rPr>
          <w:rFonts w:ascii="黑体" w:eastAsia="黑体" w:cs="黑体" w:hint="eastAsia"/>
          <w:kern w:val="0"/>
          <w:sz w:val="28"/>
          <w:szCs w:val="28"/>
        </w:rPr>
        <w:t>三、响应文件</w:t>
      </w:r>
    </w:p>
    <w:p w:rsidR="008B32B7" w:rsidRPr="00CC4165" w:rsidRDefault="008B32B7" w:rsidP="00AA33BD">
      <w:pPr>
        <w:autoSpaceDE w:val="0"/>
        <w:autoSpaceDN w:val="0"/>
        <w:adjustRightInd w:val="0"/>
        <w:spacing w:line="360" w:lineRule="auto"/>
        <w:ind w:firstLineChars="200" w:firstLine="480"/>
        <w:rPr>
          <w:rFonts w:ascii="宋体" w:eastAsia="宋体" w:hAnsi="宋体"/>
          <w:sz w:val="24"/>
          <w:szCs w:val="24"/>
        </w:rPr>
      </w:pPr>
      <w:r w:rsidRPr="00CC4165">
        <w:rPr>
          <w:rFonts w:ascii="宋体" w:eastAsia="宋体" w:hAnsi="宋体" w:cs="宋体" w:hint="eastAsia"/>
          <w:kern w:val="0"/>
          <w:sz w:val="24"/>
          <w:szCs w:val="24"/>
        </w:rPr>
        <w:t>响应文件应</w:t>
      </w:r>
      <w:r w:rsidR="00664638" w:rsidRPr="00CC4165">
        <w:rPr>
          <w:rFonts w:ascii="宋体" w:eastAsia="宋体" w:hAnsi="宋体" w:cs="宋体" w:hint="eastAsia"/>
          <w:kern w:val="0"/>
          <w:sz w:val="24"/>
          <w:szCs w:val="24"/>
        </w:rPr>
        <w:t>包含</w:t>
      </w:r>
      <w:r w:rsidRPr="00CC4165">
        <w:rPr>
          <w:rFonts w:ascii="宋体" w:eastAsia="宋体" w:hAnsi="宋体" w:cs="宋体" w:hint="eastAsia"/>
          <w:kern w:val="0"/>
          <w:sz w:val="24"/>
          <w:szCs w:val="24"/>
        </w:rPr>
        <w:t>：商务报价文件，技术文件（针对本项目的技术或服务偏离说明表，采购文件要求提供的其他资料），商务文件（证明其为合格服务商的有关资格证明文件，采购文件要求提供的其他资料）。</w:t>
      </w:r>
    </w:p>
    <w:p w:rsidR="008B32B7" w:rsidRPr="00CC4165" w:rsidRDefault="003844A8" w:rsidP="00F36ED5">
      <w:pPr>
        <w:pStyle w:val="a4"/>
        <w:numPr>
          <w:ilvl w:val="0"/>
          <w:numId w:val="29"/>
        </w:numPr>
        <w:autoSpaceDE w:val="0"/>
        <w:autoSpaceDN w:val="0"/>
        <w:adjustRightInd w:val="0"/>
        <w:spacing w:line="360" w:lineRule="auto"/>
        <w:ind w:firstLineChars="0"/>
        <w:rPr>
          <w:rFonts w:ascii="宋体" w:hAnsi="宋体" w:cs="宋体"/>
          <w:b/>
          <w:szCs w:val="24"/>
        </w:rPr>
      </w:pPr>
      <w:r w:rsidRPr="00CC4165">
        <w:rPr>
          <w:rFonts w:ascii="宋体" w:hAnsi="宋体" w:cs="宋体" w:hint="eastAsia"/>
          <w:b/>
          <w:szCs w:val="24"/>
        </w:rPr>
        <w:t>响应人的商务报价文件（均需加盖公章）</w:t>
      </w:r>
    </w:p>
    <w:p w:rsidR="008B32B7" w:rsidRPr="00CC4165" w:rsidRDefault="00DF7AA8" w:rsidP="000A162C">
      <w:pPr>
        <w:autoSpaceDE w:val="0"/>
        <w:autoSpaceDN w:val="0"/>
        <w:adjustRightInd w:val="0"/>
        <w:spacing w:line="360" w:lineRule="auto"/>
        <w:ind w:firstLineChars="200" w:firstLine="480"/>
        <w:rPr>
          <w:rFonts w:ascii="宋体" w:eastAsia="宋体" w:hAnsi="宋体"/>
          <w:sz w:val="24"/>
          <w:szCs w:val="24"/>
        </w:rPr>
      </w:pPr>
      <w:r w:rsidRPr="00CC4165">
        <w:rPr>
          <w:rFonts w:ascii="宋体" w:eastAsia="宋体" w:hAnsi="宋体" w:hint="eastAsia"/>
          <w:sz w:val="24"/>
          <w:szCs w:val="24"/>
          <w:bdr w:val="single" w:sz="4" w:space="0" w:color="auto"/>
        </w:rPr>
        <w:t>明细报价单</w:t>
      </w:r>
      <w:r w:rsidR="00201623" w:rsidRPr="00CC4165">
        <w:rPr>
          <w:rFonts w:ascii="宋体" w:eastAsia="宋体" w:hAnsi="宋体" w:hint="eastAsia"/>
          <w:b/>
          <w:sz w:val="24"/>
          <w:szCs w:val="24"/>
          <w:bdr w:val="single" w:sz="4" w:space="0" w:color="auto"/>
        </w:rPr>
        <w:t>（</w:t>
      </w:r>
      <w:r w:rsidR="00662E42" w:rsidRPr="00CC4165">
        <w:rPr>
          <w:rFonts w:ascii="宋体" w:eastAsia="宋体" w:hAnsi="宋体" w:hint="eastAsia"/>
          <w:b/>
          <w:sz w:val="24"/>
          <w:szCs w:val="24"/>
          <w:bdr w:val="single" w:sz="4" w:space="0" w:color="auto"/>
        </w:rPr>
        <w:t>建议</w:t>
      </w:r>
      <w:r w:rsidR="00201623" w:rsidRPr="00CC4165">
        <w:rPr>
          <w:rFonts w:ascii="宋体" w:eastAsia="宋体" w:hAnsi="宋体" w:hint="eastAsia"/>
          <w:b/>
          <w:sz w:val="24"/>
          <w:szCs w:val="24"/>
          <w:bdr w:val="single" w:sz="4" w:space="0" w:color="auto"/>
        </w:rPr>
        <w:t>单独</w:t>
      </w:r>
      <w:r w:rsidR="00201623" w:rsidRPr="00CC4165">
        <w:rPr>
          <w:rFonts w:ascii="宋体" w:eastAsia="宋体" w:hAnsi="宋体"/>
          <w:b/>
          <w:sz w:val="24"/>
          <w:szCs w:val="24"/>
          <w:bdr w:val="single" w:sz="4" w:space="0" w:color="auto"/>
        </w:rPr>
        <w:t>密封）</w:t>
      </w:r>
      <w:r w:rsidRPr="00CC4165">
        <w:rPr>
          <w:rFonts w:ascii="宋体" w:eastAsia="宋体" w:hAnsi="宋体" w:hint="eastAsia"/>
          <w:b/>
          <w:sz w:val="24"/>
          <w:szCs w:val="24"/>
        </w:rPr>
        <w:t>。</w:t>
      </w:r>
    </w:p>
    <w:p w:rsidR="008B32B7" w:rsidRPr="00CC4165" w:rsidRDefault="008B32B7" w:rsidP="00F36ED5">
      <w:pPr>
        <w:autoSpaceDE w:val="0"/>
        <w:autoSpaceDN w:val="0"/>
        <w:adjustRightInd w:val="0"/>
        <w:spacing w:line="360" w:lineRule="auto"/>
        <w:ind w:firstLineChars="200" w:firstLine="482"/>
        <w:rPr>
          <w:rFonts w:ascii="宋体" w:eastAsia="宋体" w:hAnsi="宋体" w:cs="宋体"/>
          <w:b/>
          <w:kern w:val="0"/>
          <w:sz w:val="24"/>
          <w:szCs w:val="24"/>
        </w:rPr>
      </w:pPr>
      <w:r w:rsidRPr="00CC4165">
        <w:rPr>
          <w:rFonts w:ascii="宋体" w:eastAsia="宋体" w:hAnsi="宋体" w:cs="宋体" w:hint="eastAsia"/>
          <w:b/>
          <w:kern w:val="0"/>
          <w:sz w:val="24"/>
          <w:szCs w:val="24"/>
        </w:rPr>
        <w:t>2、响应人的商务文件</w:t>
      </w:r>
      <w:r w:rsidR="00BE421E" w:rsidRPr="00CC4165">
        <w:rPr>
          <w:rFonts w:ascii="宋体" w:eastAsia="宋体" w:hAnsi="宋体" w:cs="宋体" w:hint="eastAsia"/>
          <w:b/>
          <w:kern w:val="0"/>
          <w:sz w:val="24"/>
          <w:szCs w:val="24"/>
        </w:rPr>
        <w:t>（均需加盖公章）</w:t>
      </w:r>
    </w:p>
    <w:p w:rsidR="008B32B7" w:rsidRPr="00CC4165" w:rsidRDefault="008B32B7" w:rsidP="00F36ED5">
      <w:pPr>
        <w:autoSpaceDE w:val="0"/>
        <w:autoSpaceDN w:val="0"/>
        <w:adjustRightInd w:val="0"/>
        <w:spacing w:line="360" w:lineRule="auto"/>
        <w:ind w:firstLineChars="200" w:firstLine="480"/>
        <w:rPr>
          <w:rFonts w:ascii="宋体" w:eastAsia="宋体" w:hAnsi="宋体"/>
          <w:sz w:val="24"/>
          <w:szCs w:val="24"/>
        </w:rPr>
      </w:pPr>
      <w:r w:rsidRPr="00CC4165">
        <w:rPr>
          <w:rFonts w:ascii="宋体" w:eastAsia="宋体" w:hAnsi="宋体" w:hint="eastAsia"/>
          <w:sz w:val="24"/>
          <w:szCs w:val="24"/>
        </w:rPr>
        <w:t>响应人提交的证明其有资格进行投标且有能力履行合同的资格证明文件应</w:t>
      </w:r>
      <w:r w:rsidR="00743C70" w:rsidRPr="00CC4165">
        <w:rPr>
          <w:rFonts w:ascii="宋体" w:eastAsia="宋体" w:hAnsi="宋体" w:hint="eastAsia"/>
          <w:sz w:val="24"/>
          <w:szCs w:val="24"/>
        </w:rPr>
        <w:lastRenderedPageBreak/>
        <w:t>包括下列文件</w:t>
      </w:r>
      <w:r w:rsidRPr="00CC4165">
        <w:rPr>
          <w:rFonts w:ascii="宋体" w:eastAsia="宋体" w:hAnsi="宋体" w:hint="eastAsia"/>
          <w:sz w:val="24"/>
          <w:szCs w:val="24"/>
        </w:rPr>
        <w:t>：</w:t>
      </w:r>
    </w:p>
    <w:p w:rsidR="008B32B7" w:rsidRPr="00CC4165" w:rsidRDefault="008B32B7" w:rsidP="00151533">
      <w:pPr>
        <w:pStyle w:val="a4"/>
        <w:numPr>
          <w:ilvl w:val="0"/>
          <w:numId w:val="32"/>
        </w:numPr>
        <w:autoSpaceDE w:val="0"/>
        <w:autoSpaceDN w:val="0"/>
        <w:adjustRightInd w:val="0"/>
        <w:spacing w:line="360" w:lineRule="auto"/>
        <w:ind w:firstLineChars="0"/>
        <w:rPr>
          <w:rFonts w:ascii="宋体" w:hAnsi="宋体"/>
          <w:szCs w:val="24"/>
        </w:rPr>
      </w:pPr>
      <w:r w:rsidRPr="00CC4165">
        <w:rPr>
          <w:rFonts w:ascii="宋体" w:hAnsi="宋体" w:hint="eastAsia"/>
          <w:szCs w:val="24"/>
        </w:rPr>
        <w:t>提供通过年检有效的企业法人营业执照、税务登记证、组织机构代码证；</w:t>
      </w:r>
      <w:r w:rsidR="00DF7AA8" w:rsidRPr="00CC4165">
        <w:rPr>
          <w:rFonts w:ascii="宋体" w:hAnsi="宋体" w:hint="eastAsia"/>
          <w:szCs w:val="24"/>
        </w:rPr>
        <w:t>或</w:t>
      </w:r>
      <w:r w:rsidR="00DF7AA8" w:rsidRPr="00CC4165">
        <w:rPr>
          <w:rFonts w:ascii="宋体" w:hAnsi="宋体"/>
          <w:szCs w:val="24"/>
        </w:rPr>
        <w:t>上述证件的三证合一件</w:t>
      </w:r>
      <w:r w:rsidR="002E2FCB" w:rsidRPr="00CC4165">
        <w:rPr>
          <w:rFonts w:ascii="宋体" w:hAnsi="宋体" w:hint="eastAsia"/>
          <w:szCs w:val="24"/>
        </w:rPr>
        <w:t>，</w:t>
      </w:r>
      <w:r w:rsidR="002E2FCB" w:rsidRPr="00CC4165">
        <w:rPr>
          <w:rFonts w:ascii="宋体" w:hAnsi="宋体"/>
          <w:szCs w:val="24"/>
        </w:rPr>
        <w:t>以上均为复印件</w:t>
      </w:r>
      <w:r w:rsidR="00DF7AA8" w:rsidRPr="00CC4165">
        <w:rPr>
          <w:rFonts w:ascii="宋体" w:hAnsi="宋体"/>
          <w:szCs w:val="24"/>
        </w:rPr>
        <w:t>。</w:t>
      </w:r>
    </w:p>
    <w:p w:rsidR="00151533" w:rsidRPr="00CC4165" w:rsidRDefault="00684EB1" w:rsidP="00151533">
      <w:pPr>
        <w:pStyle w:val="a4"/>
        <w:numPr>
          <w:ilvl w:val="0"/>
          <w:numId w:val="32"/>
        </w:numPr>
        <w:autoSpaceDE w:val="0"/>
        <w:autoSpaceDN w:val="0"/>
        <w:adjustRightInd w:val="0"/>
        <w:spacing w:line="360" w:lineRule="auto"/>
        <w:ind w:firstLineChars="0"/>
        <w:rPr>
          <w:rFonts w:ascii="宋体" w:hAnsi="宋体"/>
          <w:szCs w:val="24"/>
        </w:rPr>
      </w:pPr>
      <w:r w:rsidRPr="00CC4165">
        <w:rPr>
          <w:rFonts w:ascii="宋体" w:hAnsi="宋体"/>
          <w:szCs w:val="24"/>
        </w:rPr>
        <w:t>法人代表</w:t>
      </w:r>
      <w:r w:rsidRPr="00CC4165">
        <w:rPr>
          <w:rFonts w:ascii="宋体" w:hAnsi="宋体" w:hint="eastAsia"/>
          <w:szCs w:val="24"/>
        </w:rPr>
        <w:t>人（投资人/负责人）</w:t>
      </w:r>
      <w:r w:rsidRPr="00CC4165">
        <w:rPr>
          <w:rFonts w:ascii="宋体" w:hAnsi="宋体"/>
          <w:szCs w:val="24"/>
        </w:rPr>
        <w:t>授权书</w:t>
      </w:r>
      <w:r w:rsidR="00151533" w:rsidRPr="00CC4165">
        <w:rPr>
          <w:rFonts w:ascii="宋体" w:hAnsi="宋体" w:hint="eastAsia"/>
          <w:szCs w:val="24"/>
        </w:rPr>
        <w:t>（格式见附件</w:t>
      </w:r>
      <w:r w:rsidR="00ED0DF0" w:rsidRPr="00CC4165">
        <w:rPr>
          <w:rFonts w:ascii="宋体" w:hAnsi="宋体"/>
          <w:szCs w:val="24"/>
        </w:rPr>
        <w:t>2</w:t>
      </w:r>
      <w:r w:rsidR="00151533" w:rsidRPr="00CC4165">
        <w:rPr>
          <w:rFonts w:ascii="宋体" w:hAnsi="宋体" w:hint="eastAsia"/>
          <w:szCs w:val="24"/>
        </w:rPr>
        <w:t>），法定代表人及授权委托人的身份证（复印件）；</w:t>
      </w:r>
    </w:p>
    <w:p w:rsidR="00151533" w:rsidRPr="00CC4165" w:rsidRDefault="008B32B7" w:rsidP="00151533">
      <w:pPr>
        <w:pStyle w:val="a4"/>
        <w:numPr>
          <w:ilvl w:val="0"/>
          <w:numId w:val="32"/>
        </w:numPr>
        <w:autoSpaceDE w:val="0"/>
        <w:autoSpaceDN w:val="0"/>
        <w:adjustRightInd w:val="0"/>
        <w:spacing w:line="360" w:lineRule="auto"/>
        <w:ind w:firstLineChars="0"/>
        <w:rPr>
          <w:rFonts w:ascii="宋体" w:hAnsi="宋体"/>
          <w:szCs w:val="24"/>
        </w:rPr>
      </w:pPr>
      <w:r w:rsidRPr="00CC4165">
        <w:rPr>
          <w:rFonts w:ascii="宋体" w:hAnsi="宋体" w:hint="eastAsia"/>
          <w:szCs w:val="24"/>
        </w:rPr>
        <w:t>提交针对商务</w:t>
      </w:r>
      <w:r w:rsidR="00674F8F" w:rsidRPr="00CC4165">
        <w:rPr>
          <w:rFonts w:ascii="宋体" w:hAnsi="宋体" w:hint="eastAsia"/>
          <w:szCs w:val="24"/>
        </w:rPr>
        <w:t>要求</w:t>
      </w:r>
      <w:r w:rsidRPr="00CC4165">
        <w:rPr>
          <w:rFonts w:ascii="宋体" w:hAnsi="宋体" w:hint="eastAsia"/>
          <w:szCs w:val="24"/>
        </w:rPr>
        <w:t>的响应。</w:t>
      </w:r>
    </w:p>
    <w:p w:rsidR="004E2150" w:rsidRPr="00CC4165" w:rsidRDefault="00D877D6" w:rsidP="005F1C01">
      <w:pPr>
        <w:pStyle w:val="a4"/>
        <w:numPr>
          <w:ilvl w:val="0"/>
          <w:numId w:val="32"/>
        </w:numPr>
        <w:autoSpaceDE w:val="0"/>
        <w:autoSpaceDN w:val="0"/>
        <w:adjustRightInd w:val="0"/>
        <w:spacing w:line="360" w:lineRule="auto"/>
        <w:ind w:firstLineChars="0"/>
        <w:rPr>
          <w:rFonts w:ascii="宋体" w:hAnsi="宋体"/>
          <w:szCs w:val="24"/>
        </w:rPr>
      </w:pPr>
      <w:r w:rsidRPr="00CC4165">
        <w:rPr>
          <w:rFonts w:ascii="宋体" w:hAnsi="宋体" w:cs="宋体" w:hint="eastAsia"/>
          <w:szCs w:val="24"/>
        </w:rPr>
        <w:t>其他响应人认为有必要提供的资料。</w:t>
      </w:r>
    </w:p>
    <w:p w:rsidR="008B32B7" w:rsidRPr="00CC4165" w:rsidRDefault="008B32B7" w:rsidP="00407EAD">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商务条款响应表</w:t>
      </w:r>
      <w:r w:rsidR="00ED219A" w:rsidRPr="00CC4165">
        <w:rPr>
          <w:rFonts w:ascii="宋体" w:eastAsia="宋体" w:hAnsi="宋体" w:cs="宋体" w:hint="eastAsia"/>
          <w:kern w:val="0"/>
          <w:sz w:val="24"/>
          <w:szCs w:val="24"/>
        </w:rPr>
        <w:t>参考</w:t>
      </w:r>
      <w:r w:rsidR="00161953" w:rsidRPr="00CC4165">
        <w:rPr>
          <w:rFonts w:ascii="宋体" w:eastAsia="宋体" w:hAnsi="宋体" w:cs="宋体" w:hint="eastAsia"/>
          <w:kern w:val="0"/>
          <w:sz w:val="24"/>
          <w:szCs w:val="24"/>
        </w:rPr>
        <w:t>格式</w:t>
      </w:r>
      <w:r w:rsidRPr="00CC4165">
        <w:rPr>
          <w:rFonts w:ascii="宋体" w:eastAsia="宋体" w:hAnsi="宋体" w:cs="宋体" w:hint="eastAsia"/>
          <w:kern w:val="0"/>
          <w:sz w:val="24"/>
          <w:szCs w:val="24"/>
        </w:rPr>
        <w:t>如下：</w:t>
      </w:r>
    </w:p>
    <w:p w:rsidR="008B32B7" w:rsidRPr="00CC4165" w:rsidRDefault="008B32B7" w:rsidP="000944B1">
      <w:pPr>
        <w:spacing w:beforeLines="50" w:before="156" w:afterLines="50" w:after="156" w:line="360" w:lineRule="auto"/>
        <w:jc w:val="center"/>
        <w:rPr>
          <w:rFonts w:ascii="宋体" w:hAnsi="Courier New"/>
          <w:b/>
          <w:sz w:val="24"/>
          <w:szCs w:val="24"/>
        </w:rPr>
      </w:pPr>
      <w:r w:rsidRPr="00CC4165">
        <w:rPr>
          <w:rFonts w:ascii="宋体" w:hAnsi="Courier New"/>
          <w:b/>
          <w:sz w:val="24"/>
          <w:szCs w:val="24"/>
        </w:rPr>
        <w:t>商务条款响应/偏离表</w:t>
      </w:r>
      <w:r w:rsidR="00BC3274" w:rsidRPr="00CC4165">
        <w:rPr>
          <w:rFonts w:ascii="宋体" w:eastAsia="宋体" w:hAnsi="宋体" w:hint="eastAsia"/>
          <w:b/>
          <w:sz w:val="24"/>
          <w:szCs w:val="24"/>
        </w:rPr>
        <w:t>（参考格式）</w:t>
      </w:r>
    </w:p>
    <w:p w:rsidR="008B32B7" w:rsidRPr="00CC4165" w:rsidRDefault="008B32B7" w:rsidP="00F36ED5">
      <w:pPr>
        <w:spacing w:line="360" w:lineRule="atLeast"/>
        <w:rPr>
          <w:sz w:val="24"/>
          <w:szCs w:val="24"/>
        </w:rPr>
      </w:pPr>
      <w:r w:rsidRPr="00CC4165">
        <w:rPr>
          <w:rFonts w:hint="eastAsia"/>
          <w:sz w:val="24"/>
          <w:szCs w:val="24"/>
        </w:rPr>
        <w:t>响应</w:t>
      </w:r>
      <w:r w:rsidRPr="00CC4165">
        <w:rPr>
          <w:sz w:val="24"/>
          <w:szCs w:val="24"/>
        </w:rPr>
        <w:t>人名称：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614"/>
        <w:gridCol w:w="2579"/>
        <w:gridCol w:w="2285"/>
        <w:gridCol w:w="1406"/>
        <w:gridCol w:w="1406"/>
      </w:tblGrid>
      <w:tr w:rsidR="008B32B7" w:rsidRPr="00CC4165" w:rsidTr="00EA6BFF">
        <w:trPr>
          <w:trHeight w:val="170"/>
        </w:trPr>
        <w:tc>
          <w:tcPr>
            <w:tcW w:w="370" w:type="pct"/>
            <w:vAlign w:val="center"/>
          </w:tcPr>
          <w:p w:rsidR="008B32B7" w:rsidRPr="00CC4165" w:rsidRDefault="008B32B7" w:rsidP="007B3548">
            <w:pPr>
              <w:spacing w:line="360" w:lineRule="atLeast"/>
              <w:rPr>
                <w:rFonts w:ascii="宋体" w:hAnsi="Courier New"/>
                <w:sz w:val="24"/>
                <w:szCs w:val="24"/>
              </w:rPr>
            </w:pPr>
            <w:r w:rsidRPr="00CC4165">
              <w:rPr>
                <w:rFonts w:ascii="宋体" w:hAnsi="Courier New" w:hint="eastAsia"/>
                <w:sz w:val="24"/>
                <w:szCs w:val="24"/>
              </w:rPr>
              <w:t>序号</w:t>
            </w:r>
          </w:p>
        </w:tc>
        <w:tc>
          <w:tcPr>
            <w:tcW w:w="1555" w:type="pct"/>
            <w:vAlign w:val="center"/>
          </w:tcPr>
          <w:p w:rsidR="008B32B7" w:rsidRPr="00CC4165" w:rsidRDefault="008B32B7" w:rsidP="009D2E08">
            <w:pPr>
              <w:spacing w:line="360" w:lineRule="atLeast"/>
              <w:rPr>
                <w:rFonts w:ascii="宋体" w:hAnsi="Courier New"/>
                <w:sz w:val="24"/>
                <w:szCs w:val="24"/>
              </w:rPr>
            </w:pPr>
            <w:r w:rsidRPr="00CC4165">
              <w:rPr>
                <w:rFonts w:ascii="宋体" w:hAnsi="Courier New" w:hint="eastAsia"/>
                <w:sz w:val="24"/>
                <w:szCs w:val="24"/>
              </w:rPr>
              <w:t>商务条款</w:t>
            </w:r>
          </w:p>
        </w:tc>
        <w:tc>
          <w:tcPr>
            <w:tcW w:w="1378" w:type="pct"/>
            <w:vAlign w:val="center"/>
          </w:tcPr>
          <w:p w:rsidR="008B32B7" w:rsidRPr="00CC4165" w:rsidRDefault="008B32B7" w:rsidP="007B3548">
            <w:pPr>
              <w:spacing w:line="360" w:lineRule="atLeast"/>
              <w:rPr>
                <w:rFonts w:ascii="宋体" w:hAnsi="Courier New"/>
                <w:sz w:val="24"/>
                <w:szCs w:val="24"/>
              </w:rPr>
            </w:pPr>
            <w:r w:rsidRPr="00CC4165">
              <w:rPr>
                <w:rFonts w:ascii="宋体" w:hAnsi="Courier New" w:hint="eastAsia"/>
                <w:sz w:val="24"/>
                <w:szCs w:val="24"/>
              </w:rPr>
              <w:t>响应</w:t>
            </w:r>
          </w:p>
        </w:tc>
        <w:tc>
          <w:tcPr>
            <w:tcW w:w="848" w:type="pct"/>
            <w:vAlign w:val="center"/>
          </w:tcPr>
          <w:p w:rsidR="008B32B7" w:rsidRPr="00CC4165" w:rsidRDefault="008B32B7" w:rsidP="007B3548">
            <w:pPr>
              <w:spacing w:line="360" w:lineRule="atLeast"/>
              <w:rPr>
                <w:rFonts w:ascii="宋体" w:hAnsi="Courier New"/>
                <w:sz w:val="24"/>
                <w:szCs w:val="24"/>
              </w:rPr>
            </w:pPr>
            <w:r w:rsidRPr="00CC4165">
              <w:rPr>
                <w:rFonts w:ascii="宋体" w:hAnsi="Courier New" w:hint="eastAsia"/>
                <w:sz w:val="24"/>
                <w:szCs w:val="24"/>
              </w:rPr>
              <w:t>是否偏离</w:t>
            </w:r>
          </w:p>
        </w:tc>
        <w:tc>
          <w:tcPr>
            <w:tcW w:w="848" w:type="pct"/>
            <w:vAlign w:val="center"/>
          </w:tcPr>
          <w:p w:rsidR="008B32B7" w:rsidRPr="00CC4165" w:rsidRDefault="008B32B7" w:rsidP="007B3548">
            <w:pPr>
              <w:spacing w:line="360" w:lineRule="atLeast"/>
              <w:rPr>
                <w:rFonts w:ascii="宋体" w:hAnsi="Courier New"/>
                <w:sz w:val="24"/>
                <w:szCs w:val="24"/>
              </w:rPr>
            </w:pPr>
            <w:r w:rsidRPr="00CC4165">
              <w:rPr>
                <w:rFonts w:ascii="宋体" w:hAnsi="Courier New" w:hint="eastAsia"/>
                <w:sz w:val="24"/>
                <w:szCs w:val="24"/>
              </w:rPr>
              <w:t>说明</w:t>
            </w:r>
          </w:p>
        </w:tc>
      </w:tr>
      <w:tr w:rsidR="008B32B7" w:rsidRPr="00CC4165" w:rsidTr="00EA6BFF">
        <w:trPr>
          <w:trHeight w:val="236"/>
        </w:trPr>
        <w:tc>
          <w:tcPr>
            <w:tcW w:w="370" w:type="pct"/>
          </w:tcPr>
          <w:p w:rsidR="008B32B7" w:rsidRPr="00CC4165" w:rsidRDefault="008B32B7" w:rsidP="00F36ED5">
            <w:pPr>
              <w:spacing w:line="360" w:lineRule="atLeast"/>
              <w:rPr>
                <w:sz w:val="24"/>
                <w:szCs w:val="24"/>
              </w:rPr>
            </w:pPr>
          </w:p>
        </w:tc>
        <w:tc>
          <w:tcPr>
            <w:tcW w:w="1555" w:type="pct"/>
          </w:tcPr>
          <w:p w:rsidR="008B32B7" w:rsidRPr="00CC4165" w:rsidRDefault="008B32B7" w:rsidP="00F36ED5">
            <w:pPr>
              <w:spacing w:line="360" w:lineRule="atLeast"/>
              <w:rPr>
                <w:sz w:val="24"/>
                <w:szCs w:val="24"/>
              </w:rPr>
            </w:pPr>
          </w:p>
        </w:tc>
        <w:tc>
          <w:tcPr>
            <w:tcW w:w="137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r>
      <w:tr w:rsidR="008B32B7" w:rsidRPr="00CC4165" w:rsidTr="00EA6BFF">
        <w:trPr>
          <w:trHeight w:val="156"/>
        </w:trPr>
        <w:tc>
          <w:tcPr>
            <w:tcW w:w="370" w:type="pct"/>
          </w:tcPr>
          <w:p w:rsidR="008B32B7" w:rsidRPr="00CC4165" w:rsidRDefault="008B32B7" w:rsidP="00F36ED5">
            <w:pPr>
              <w:spacing w:line="360" w:lineRule="atLeast"/>
              <w:rPr>
                <w:sz w:val="24"/>
                <w:szCs w:val="24"/>
              </w:rPr>
            </w:pPr>
          </w:p>
        </w:tc>
        <w:tc>
          <w:tcPr>
            <w:tcW w:w="1555" w:type="pct"/>
          </w:tcPr>
          <w:p w:rsidR="008B32B7" w:rsidRPr="00CC4165" w:rsidRDefault="008B32B7" w:rsidP="00F36ED5">
            <w:pPr>
              <w:spacing w:line="360" w:lineRule="atLeast"/>
              <w:rPr>
                <w:sz w:val="24"/>
                <w:szCs w:val="24"/>
              </w:rPr>
            </w:pPr>
          </w:p>
        </w:tc>
        <w:tc>
          <w:tcPr>
            <w:tcW w:w="137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r>
      <w:tr w:rsidR="008B32B7" w:rsidRPr="00CC4165" w:rsidTr="00EA6BFF">
        <w:trPr>
          <w:trHeight w:val="205"/>
        </w:trPr>
        <w:tc>
          <w:tcPr>
            <w:tcW w:w="370" w:type="pct"/>
          </w:tcPr>
          <w:p w:rsidR="008B32B7" w:rsidRPr="00CC4165" w:rsidRDefault="008B32B7" w:rsidP="00F36ED5">
            <w:pPr>
              <w:spacing w:line="360" w:lineRule="atLeast"/>
              <w:rPr>
                <w:sz w:val="24"/>
                <w:szCs w:val="24"/>
              </w:rPr>
            </w:pPr>
          </w:p>
        </w:tc>
        <w:tc>
          <w:tcPr>
            <w:tcW w:w="1555" w:type="pct"/>
          </w:tcPr>
          <w:p w:rsidR="008B32B7" w:rsidRPr="00CC4165" w:rsidRDefault="008B32B7" w:rsidP="00F36ED5">
            <w:pPr>
              <w:spacing w:line="360" w:lineRule="atLeast"/>
              <w:rPr>
                <w:sz w:val="24"/>
                <w:szCs w:val="24"/>
              </w:rPr>
            </w:pPr>
          </w:p>
        </w:tc>
        <w:tc>
          <w:tcPr>
            <w:tcW w:w="137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c>
          <w:tcPr>
            <w:tcW w:w="848" w:type="pct"/>
          </w:tcPr>
          <w:p w:rsidR="008B32B7" w:rsidRPr="00CC4165" w:rsidRDefault="008B32B7" w:rsidP="00F36ED5">
            <w:pPr>
              <w:spacing w:line="360" w:lineRule="atLeast"/>
              <w:rPr>
                <w:sz w:val="24"/>
                <w:szCs w:val="24"/>
              </w:rPr>
            </w:pPr>
          </w:p>
        </w:tc>
      </w:tr>
    </w:tbl>
    <w:p w:rsidR="008B32B7" w:rsidRPr="00CC4165" w:rsidRDefault="008B32B7" w:rsidP="00F36ED5">
      <w:pPr>
        <w:spacing w:before="100" w:beforeAutospacing="1" w:line="360" w:lineRule="atLeast"/>
        <w:rPr>
          <w:sz w:val="24"/>
          <w:szCs w:val="24"/>
        </w:rPr>
      </w:pPr>
      <w:r w:rsidRPr="00CC4165">
        <w:rPr>
          <w:rFonts w:hint="eastAsia"/>
          <w:sz w:val="24"/>
          <w:szCs w:val="24"/>
        </w:rPr>
        <w:t>响应</w:t>
      </w:r>
      <w:r w:rsidRPr="00CC4165">
        <w:rPr>
          <w:sz w:val="24"/>
          <w:szCs w:val="24"/>
        </w:rPr>
        <w:t>人代表签字：</w:t>
      </w:r>
      <w:r w:rsidRPr="00CC4165">
        <w:rPr>
          <w:sz w:val="24"/>
          <w:szCs w:val="24"/>
        </w:rPr>
        <w:t>____________________</w:t>
      </w:r>
      <w:r w:rsidRPr="00CC4165">
        <w:rPr>
          <w:rFonts w:hint="eastAsia"/>
          <w:sz w:val="24"/>
          <w:szCs w:val="24"/>
        </w:rPr>
        <w:t>（盖章）</w:t>
      </w:r>
    </w:p>
    <w:p w:rsidR="008B32B7" w:rsidRPr="00CC4165" w:rsidRDefault="008B32B7" w:rsidP="00F36ED5">
      <w:pPr>
        <w:autoSpaceDE w:val="0"/>
        <w:autoSpaceDN w:val="0"/>
        <w:adjustRightInd w:val="0"/>
        <w:spacing w:before="100" w:beforeAutospacing="1" w:line="360" w:lineRule="auto"/>
        <w:ind w:firstLineChars="200" w:firstLine="482"/>
        <w:rPr>
          <w:rFonts w:ascii="宋体" w:eastAsia="宋体" w:hAnsi="宋体" w:cs="宋体"/>
          <w:b/>
          <w:kern w:val="0"/>
          <w:sz w:val="24"/>
          <w:szCs w:val="24"/>
        </w:rPr>
      </w:pPr>
      <w:r w:rsidRPr="00CC4165">
        <w:rPr>
          <w:rFonts w:ascii="宋体" w:eastAsia="宋体" w:hAnsi="宋体" w:cs="宋体" w:hint="eastAsia"/>
          <w:b/>
          <w:kern w:val="0"/>
          <w:sz w:val="24"/>
          <w:szCs w:val="24"/>
        </w:rPr>
        <w:t>3</w:t>
      </w:r>
      <w:r w:rsidR="003844A8" w:rsidRPr="00CC4165">
        <w:rPr>
          <w:rFonts w:ascii="宋体" w:eastAsia="宋体" w:hAnsi="宋体" w:cs="宋体" w:hint="eastAsia"/>
          <w:b/>
          <w:kern w:val="0"/>
          <w:sz w:val="24"/>
          <w:szCs w:val="24"/>
        </w:rPr>
        <w:t>、响应人的技术文件</w:t>
      </w:r>
      <w:r w:rsidR="007356AE" w:rsidRPr="00CC4165">
        <w:rPr>
          <w:rFonts w:ascii="宋体" w:eastAsia="宋体" w:hAnsi="宋体" w:cs="宋体" w:hint="eastAsia"/>
          <w:b/>
          <w:kern w:val="0"/>
          <w:sz w:val="24"/>
          <w:szCs w:val="24"/>
        </w:rPr>
        <w:t>（均需加盖公章）</w:t>
      </w:r>
    </w:p>
    <w:p w:rsidR="008B32B7" w:rsidRPr="00CC4165" w:rsidRDefault="008B32B7" w:rsidP="00F36ED5">
      <w:pPr>
        <w:autoSpaceDE w:val="0"/>
        <w:autoSpaceDN w:val="0"/>
        <w:adjustRightInd w:val="0"/>
        <w:spacing w:line="360" w:lineRule="auto"/>
        <w:ind w:firstLineChars="200" w:firstLine="480"/>
        <w:rPr>
          <w:rFonts w:ascii="宋体" w:eastAsia="宋体" w:hAnsi="宋体"/>
          <w:sz w:val="24"/>
          <w:szCs w:val="24"/>
        </w:rPr>
      </w:pPr>
      <w:r w:rsidRPr="00CC4165">
        <w:rPr>
          <w:rFonts w:ascii="宋体" w:eastAsia="宋体" w:hAnsi="宋体" w:hint="eastAsia"/>
          <w:sz w:val="24"/>
          <w:szCs w:val="24"/>
        </w:rPr>
        <w:t>响应人提交的针对</w:t>
      </w:r>
      <w:r w:rsidR="00850885" w:rsidRPr="00CC4165">
        <w:rPr>
          <w:rFonts w:ascii="宋体" w:eastAsia="宋体" w:hAnsi="宋体" w:hint="eastAsia"/>
          <w:sz w:val="24"/>
          <w:szCs w:val="24"/>
        </w:rPr>
        <w:t>招标需求</w:t>
      </w:r>
      <w:r w:rsidR="000C7343" w:rsidRPr="00CC4165">
        <w:rPr>
          <w:rFonts w:ascii="宋体" w:eastAsia="宋体" w:hAnsi="宋体" w:hint="eastAsia"/>
          <w:sz w:val="24"/>
          <w:szCs w:val="24"/>
        </w:rPr>
        <w:t>的响应</w:t>
      </w:r>
      <w:r w:rsidRPr="00CC4165">
        <w:rPr>
          <w:rFonts w:ascii="宋体" w:eastAsia="宋体" w:hAnsi="宋体" w:hint="eastAsia"/>
          <w:sz w:val="24"/>
          <w:szCs w:val="24"/>
        </w:rPr>
        <w:t>。</w:t>
      </w:r>
      <w:r w:rsidR="00D85FCF" w:rsidRPr="00CC4165">
        <w:rPr>
          <w:rFonts w:ascii="宋体" w:eastAsia="宋体" w:hAnsi="宋体" w:hint="eastAsia"/>
          <w:sz w:val="24"/>
          <w:szCs w:val="24"/>
        </w:rPr>
        <w:t>参考</w:t>
      </w:r>
      <w:r w:rsidR="00161953" w:rsidRPr="00CC4165">
        <w:rPr>
          <w:rFonts w:ascii="宋体" w:eastAsia="宋体" w:hAnsi="宋体" w:hint="eastAsia"/>
          <w:sz w:val="24"/>
          <w:szCs w:val="24"/>
        </w:rPr>
        <w:t>格式</w:t>
      </w:r>
      <w:r w:rsidR="00161953" w:rsidRPr="00CC4165">
        <w:rPr>
          <w:rFonts w:ascii="宋体" w:eastAsia="宋体" w:hAnsi="宋体"/>
          <w:sz w:val="24"/>
          <w:szCs w:val="24"/>
        </w:rPr>
        <w:t>见下表：</w:t>
      </w:r>
    </w:p>
    <w:p w:rsidR="008B32B7" w:rsidRPr="00CC4165" w:rsidRDefault="008B32B7" w:rsidP="000944B1">
      <w:pPr>
        <w:spacing w:before="100" w:beforeAutospacing="1" w:after="100" w:afterAutospacing="1" w:line="360" w:lineRule="atLeast"/>
        <w:jc w:val="center"/>
        <w:rPr>
          <w:rFonts w:ascii="宋体" w:hAnsi="Courier New"/>
          <w:b/>
          <w:sz w:val="24"/>
          <w:szCs w:val="24"/>
        </w:rPr>
      </w:pPr>
      <w:r w:rsidRPr="00CC4165">
        <w:rPr>
          <w:rFonts w:ascii="宋体" w:hAnsi="Courier New"/>
          <w:b/>
          <w:sz w:val="24"/>
          <w:szCs w:val="24"/>
        </w:rPr>
        <w:t>规格、技术参数响应/偏离表</w:t>
      </w:r>
      <w:r w:rsidR="00BC3274" w:rsidRPr="00CC4165">
        <w:rPr>
          <w:rFonts w:ascii="宋体" w:eastAsia="宋体" w:hAnsi="宋体" w:hint="eastAsia"/>
          <w:b/>
          <w:sz w:val="24"/>
          <w:szCs w:val="24"/>
        </w:rPr>
        <w:t>（参考格式）</w:t>
      </w:r>
    </w:p>
    <w:p w:rsidR="008B32B7" w:rsidRPr="00CC4165" w:rsidRDefault="008B32B7" w:rsidP="00F36ED5">
      <w:pPr>
        <w:spacing w:line="360" w:lineRule="atLeast"/>
        <w:rPr>
          <w:rFonts w:ascii="宋体" w:hAnsi="Courier New"/>
          <w:sz w:val="24"/>
          <w:szCs w:val="24"/>
        </w:rPr>
      </w:pPr>
      <w:r w:rsidRPr="00CC4165">
        <w:rPr>
          <w:rFonts w:ascii="宋体" w:hAnsi="Courier New" w:hint="eastAsia"/>
          <w:sz w:val="24"/>
          <w:szCs w:val="24"/>
        </w:rPr>
        <w:t>响应</w:t>
      </w:r>
      <w:r w:rsidRPr="00CC4165">
        <w:rPr>
          <w:rFonts w:ascii="宋体" w:hAnsi="Courier New"/>
          <w:sz w:val="24"/>
          <w:szCs w:val="24"/>
        </w:rPr>
        <w:t>人名称：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865"/>
        <w:gridCol w:w="2184"/>
        <w:gridCol w:w="2329"/>
        <w:gridCol w:w="1456"/>
        <w:gridCol w:w="1456"/>
      </w:tblGrid>
      <w:tr w:rsidR="00AC692B" w:rsidRPr="00CC4165" w:rsidTr="00EA6BFF">
        <w:trPr>
          <w:trHeight w:val="170"/>
        </w:trPr>
        <w:tc>
          <w:tcPr>
            <w:tcW w:w="522" w:type="pct"/>
            <w:vAlign w:val="center"/>
          </w:tcPr>
          <w:p w:rsidR="00AC692B" w:rsidRPr="00CC4165" w:rsidRDefault="00AC692B" w:rsidP="001F72DC">
            <w:pPr>
              <w:spacing w:line="360" w:lineRule="atLeast"/>
              <w:rPr>
                <w:rFonts w:ascii="宋体" w:hAnsi="Courier New"/>
                <w:sz w:val="24"/>
                <w:szCs w:val="24"/>
              </w:rPr>
            </w:pPr>
            <w:r w:rsidRPr="00CC4165">
              <w:rPr>
                <w:rFonts w:ascii="宋体" w:hAnsi="Courier New" w:hint="eastAsia"/>
                <w:sz w:val="24"/>
                <w:szCs w:val="24"/>
              </w:rPr>
              <w:t>序号</w:t>
            </w:r>
          </w:p>
        </w:tc>
        <w:tc>
          <w:tcPr>
            <w:tcW w:w="1317" w:type="pct"/>
            <w:vAlign w:val="center"/>
          </w:tcPr>
          <w:p w:rsidR="00AC692B" w:rsidRPr="00CC4165" w:rsidRDefault="00B16DD8" w:rsidP="001F72DC">
            <w:pPr>
              <w:spacing w:line="360" w:lineRule="atLeast"/>
              <w:rPr>
                <w:rFonts w:ascii="宋体" w:hAnsi="Courier New"/>
                <w:sz w:val="24"/>
                <w:szCs w:val="24"/>
              </w:rPr>
            </w:pPr>
            <w:r w:rsidRPr="00CC4165">
              <w:rPr>
                <w:rFonts w:ascii="宋体" w:eastAsia="宋体" w:hAnsi="宋体" w:hint="eastAsia"/>
                <w:sz w:val="24"/>
                <w:szCs w:val="24"/>
              </w:rPr>
              <w:t>需求</w:t>
            </w:r>
            <w:r w:rsidR="00AC692B" w:rsidRPr="00CC4165">
              <w:rPr>
                <w:rFonts w:ascii="宋体" w:hAnsi="Courier New" w:hint="eastAsia"/>
                <w:sz w:val="24"/>
                <w:szCs w:val="24"/>
              </w:rPr>
              <w:t>条款</w:t>
            </w:r>
          </w:p>
        </w:tc>
        <w:tc>
          <w:tcPr>
            <w:tcW w:w="1405" w:type="pct"/>
            <w:vAlign w:val="center"/>
          </w:tcPr>
          <w:p w:rsidR="00AC692B" w:rsidRPr="00CC4165" w:rsidRDefault="00AC692B" w:rsidP="001F72DC">
            <w:pPr>
              <w:spacing w:line="360" w:lineRule="atLeast"/>
              <w:rPr>
                <w:rFonts w:ascii="宋体" w:hAnsi="Courier New"/>
                <w:sz w:val="24"/>
                <w:szCs w:val="24"/>
              </w:rPr>
            </w:pPr>
            <w:r w:rsidRPr="00CC4165">
              <w:rPr>
                <w:rFonts w:ascii="宋体" w:hAnsi="Courier New" w:hint="eastAsia"/>
                <w:sz w:val="24"/>
                <w:szCs w:val="24"/>
              </w:rPr>
              <w:t>响应</w:t>
            </w:r>
          </w:p>
        </w:tc>
        <w:tc>
          <w:tcPr>
            <w:tcW w:w="878" w:type="pct"/>
            <w:vAlign w:val="center"/>
          </w:tcPr>
          <w:p w:rsidR="00AC692B" w:rsidRPr="00CC4165" w:rsidRDefault="00AC692B" w:rsidP="001F72DC">
            <w:pPr>
              <w:spacing w:line="360" w:lineRule="atLeast"/>
              <w:rPr>
                <w:rFonts w:ascii="宋体" w:hAnsi="Courier New"/>
                <w:sz w:val="24"/>
                <w:szCs w:val="24"/>
              </w:rPr>
            </w:pPr>
            <w:r w:rsidRPr="00CC4165">
              <w:rPr>
                <w:rFonts w:ascii="宋体" w:hAnsi="Courier New" w:hint="eastAsia"/>
                <w:sz w:val="24"/>
                <w:szCs w:val="24"/>
              </w:rPr>
              <w:t>是否偏离</w:t>
            </w:r>
          </w:p>
        </w:tc>
        <w:tc>
          <w:tcPr>
            <w:tcW w:w="878" w:type="pct"/>
            <w:vAlign w:val="center"/>
          </w:tcPr>
          <w:p w:rsidR="00AC692B" w:rsidRPr="00CC4165" w:rsidRDefault="00AC692B" w:rsidP="001F72DC">
            <w:pPr>
              <w:spacing w:line="360" w:lineRule="atLeast"/>
              <w:rPr>
                <w:rFonts w:ascii="宋体" w:hAnsi="Courier New"/>
                <w:sz w:val="24"/>
                <w:szCs w:val="24"/>
              </w:rPr>
            </w:pPr>
            <w:r w:rsidRPr="00CC4165">
              <w:rPr>
                <w:rFonts w:ascii="宋体" w:hAnsi="Courier New" w:hint="eastAsia"/>
                <w:sz w:val="24"/>
                <w:szCs w:val="24"/>
              </w:rPr>
              <w:t>说明</w:t>
            </w:r>
          </w:p>
        </w:tc>
      </w:tr>
      <w:tr w:rsidR="00AC692B" w:rsidRPr="00CC4165" w:rsidTr="00EA6BFF">
        <w:trPr>
          <w:trHeight w:val="236"/>
        </w:trPr>
        <w:tc>
          <w:tcPr>
            <w:tcW w:w="522" w:type="pct"/>
          </w:tcPr>
          <w:p w:rsidR="00AC692B" w:rsidRPr="00CC4165" w:rsidRDefault="00AC692B" w:rsidP="001F72DC">
            <w:pPr>
              <w:spacing w:line="360" w:lineRule="atLeast"/>
              <w:rPr>
                <w:sz w:val="24"/>
                <w:szCs w:val="24"/>
              </w:rPr>
            </w:pPr>
          </w:p>
        </w:tc>
        <w:tc>
          <w:tcPr>
            <w:tcW w:w="1317" w:type="pct"/>
          </w:tcPr>
          <w:p w:rsidR="00AC692B" w:rsidRPr="00CC4165" w:rsidRDefault="00AC692B" w:rsidP="001F72DC">
            <w:pPr>
              <w:spacing w:line="360" w:lineRule="atLeast"/>
              <w:rPr>
                <w:sz w:val="24"/>
                <w:szCs w:val="24"/>
              </w:rPr>
            </w:pPr>
          </w:p>
        </w:tc>
        <w:tc>
          <w:tcPr>
            <w:tcW w:w="1405"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r>
      <w:tr w:rsidR="00AC692B" w:rsidRPr="00CC4165" w:rsidTr="00EA6BFF">
        <w:trPr>
          <w:trHeight w:val="156"/>
        </w:trPr>
        <w:tc>
          <w:tcPr>
            <w:tcW w:w="522" w:type="pct"/>
          </w:tcPr>
          <w:p w:rsidR="00AC692B" w:rsidRPr="00CC4165" w:rsidRDefault="00AC692B" w:rsidP="001F72DC">
            <w:pPr>
              <w:spacing w:line="360" w:lineRule="atLeast"/>
              <w:rPr>
                <w:sz w:val="24"/>
                <w:szCs w:val="24"/>
              </w:rPr>
            </w:pPr>
          </w:p>
        </w:tc>
        <w:tc>
          <w:tcPr>
            <w:tcW w:w="1317" w:type="pct"/>
          </w:tcPr>
          <w:p w:rsidR="00AC692B" w:rsidRPr="00CC4165" w:rsidRDefault="00AC692B" w:rsidP="001F72DC">
            <w:pPr>
              <w:spacing w:line="360" w:lineRule="atLeast"/>
              <w:rPr>
                <w:sz w:val="24"/>
                <w:szCs w:val="24"/>
              </w:rPr>
            </w:pPr>
          </w:p>
        </w:tc>
        <w:tc>
          <w:tcPr>
            <w:tcW w:w="1405"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r>
      <w:tr w:rsidR="00AC692B" w:rsidRPr="00CC4165" w:rsidTr="00EA6BFF">
        <w:trPr>
          <w:trHeight w:val="205"/>
        </w:trPr>
        <w:tc>
          <w:tcPr>
            <w:tcW w:w="522" w:type="pct"/>
          </w:tcPr>
          <w:p w:rsidR="00AC692B" w:rsidRPr="00CC4165" w:rsidRDefault="00AC692B" w:rsidP="001F72DC">
            <w:pPr>
              <w:spacing w:line="360" w:lineRule="atLeast"/>
              <w:rPr>
                <w:sz w:val="24"/>
                <w:szCs w:val="24"/>
              </w:rPr>
            </w:pPr>
          </w:p>
        </w:tc>
        <w:tc>
          <w:tcPr>
            <w:tcW w:w="1317" w:type="pct"/>
          </w:tcPr>
          <w:p w:rsidR="00AC692B" w:rsidRPr="00CC4165" w:rsidRDefault="00AC692B" w:rsidP="001F72DC">
            <w:pPr>
              <w:spacing w:line="360" w:lineRule="atLeast"/>
              <w:rPr>
                <w:sz w:val="24"/>
                <w:szCs w:val="24"/>
              </w:rPr>
            </w:pPr>
          </w:p>
        </w:tc>
        <w:tc>
          <w:tcPr>
            <w:tcW w:w="1405"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c>
          <w:tcPr>
            <w:tcW w:w="878" w:type="pct"/>
          </w:tcPr>
          <w:p w:rsidR="00AC692B" w:rsidRPr="00CC4165" w:rsidRDefault="00AC692B" w:rsidP="001F72DC">
            <w:pPr>
              <w:spacing w:line="360" w:lineRule="atLeast"/>
              <w:rPr>
                <w:sz w:val="24"/>
                <w:szCs w:val="24"/>
              </w:rPr>
            </w:pPr>
          </w:p>
        </w:tc>
      </w:tr>
    </w:tbl>
    <w:p w:rsidR="00AC692B" w:rsidRPr="00CC4165" w:rsidRDefault="00AC692B" w:rsidP="00F36ED5">
      <w:pPr>
        <w:spacing w:line="360" w:lineRule="atLeast"/>
        <w:rPr>
          <w:rFonts w:ascii="宋体" w:hAnsi="Courier New"/>
          <w:sz w:val="24"/>
          <w:szCs w:val="24"/>
        </w:rPr>
      </w:pPr>
    </w:p>
    <w:p w:rsidR="008B32B7" w:rsidRPr="00CC4165" w:rsidRDefault="008B32B7" w:rsidP="00F36ED5">
      <w:pPr>
        <w:spacing w:before="100" w:beforeAutospacing="1" w:after="100" w:afterAutospacing="1" w:line="360" w:lineRule="auto"/>
        <w:rPr>
          <w:rFonts w:ascii="宋体" w:hAnsi="Courier New"/>
          <w:sz w:val="24"/>
          <w:szCs w:val="24"/>
        </w:rPr>
      </w:pPr>
      <w:r w:rsidRPr="00CC4165">
        <w:rPr>
          <w:rFonts w:ascii="宋体" w:hAnsi="Courier New" w:hint="eastAsia"/>
          <w:sz w:val="24"/>
          <w:szCs w:val="24"/>
        </w:rPr>
        <w:t>响应</w:t>
      </w:r>
      <w:r w:rsidRPr="00CC4165">
        <w:rPr>
          <w:rFonts w:ascii="宋体" w:hAnsi="Courier New"/>
          <w:sz w:val="24"/>
          <w:szCs w:val="24"/>
        </w:rPr>
        <w:t>人代表签字：</w:t>
      </w:r>
      <w:r w:rsidR="00DF5544" w:rsidRPr="00CC4165">
        <w:rPr>
          <w:sz w:val="24"/>
          <w:szCs w:val="24"/>
        </w:rPr>
        <w:t>____________________</w:t>
      </w:r>
      <w:r w:rsidRPr="00CC4165">
        <w:rPr>
          <w:rFonts w:ascii="宋体" w:hAnsi="Courier New" w:hint="eastAsia"/>
          <w:sz w:val="24"/>
          <w:szCs w:val="24"/>
        </w:rPr>
        <w:t>（盖章）</w:t>
      </w:r>
    </w:p>
    <w:p w:rsidR="00161953" w:rsidRPr="00CC4165" w:rsidRDefault="00161953" w:rsidP="00F36ED5">
      <w:pPr>
        <w:autoSpaceDE w:val="0"/>
        <w:autoSpaceDN w:val="0"/>
        <w:adjustRightInd w:val="0"/>
        <w:spacing w:line="360" w:lineRule="auto"/>
        <w:ind w:firstLineChars="200" w:firstLine="482"/>
        <w:rPr>
          <w:rFonts w:ascii="宋体" w:eastAsia="宋体" w:hAnsi="宋体" w:cs="宋体"/>
          <w:b/>
          <w:kern w:val="0"/>
          <w:sz w:val="24"/>
          <w:szCs w:val="24"/>
        </w:rPr>
      </w:pPr>
      <w:r w:rsidRPr="00CC4165">
        <w:rPr>
          <w:rFonts w:ascii="宋体" w:eastAsia="宋体" w:hAnsi="宋体" w:cs="宋体" w:hint="eastAsia"/>
          <w:b/>
          <w:kern w:val="0"/>
          <w:sz w:val="24"/>
          <w:szCs w:val="24"/>
        </w:rPr>
        <w:t>4</w:t>
      </w:r>
      <w:r w:rsidRPr="00CC4165">
        <w:rPr>
          <w:rFonts w:ascii="宋体" w:eastAsia="宋体" w:hAnsi="宋体" w:cs="宋体"/>
          <w:b/>
          <w:kern w:val="0"/>
          <w:sz w:val="24"/>
          <w:szCs w:val="24"/>
        </w:rPr>
        <w:t>、</w:t>
      </w:r>
      <w:r w:rsidRPr="00CC4165">
        <w:rPr>
          <w:rFonts w:ascii="宋体" w:eastAsia="宋体" w:hAnsi="宋体" w:cs="宋体" w:hint="eastAsia"/>
          <w:b/>
          <w:kern w:val="0"/>
          <w:sz w:val="24"/>
          <w:szCs w:val="24"/>
        </w:rPr>
        <w:t>响应文件要求</w:t>
      </w:r>
    </w:p>
    <w:p w:rsidR="008B32B7" w:rsidRPr="00CC4165" w:rsidRDefault="008B32B7"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响应人的响应文件必须按照</w:t>
      </w:r>
      <w:proofErr w:type="gramStart"/>
      <w:r w:rsidRPr="00CC4165">
        <w:rPr>
          <w:rFonts w:ascii="宋体" w:eastAsia="宋体" w:hAnsi="宋体" w:cs="宋体" w:hint="eastAsia"/>
          <w:kern w:val="0"/>
          <w:sz w:val="24"/>
          <w:szCs w:val="24"/>
        </w:rPr>
        <w:t>采购</w:t>
      </w:r>
      <w:r w:rsidR="00D877D6" w:rsidRPr="00CC4165">
        <w:rPr>
          <w:rFonts w:ascii="宋体" w:eastAsia="宋体" w:hAnsi="宋体" w:cs="宋体" w:hint="eastAsia"/>
          <w:kern w:val="0"/>
          <w:sz w:val="24"/>
          <w:szCs w:val="24"/>
        </w:rPr>
        <w:t>书</w:t>
      </w:r>
      <w:proofErr w:type="gramEnd"/>
      <w:r w:rsidRPr="00CC4165">
        <w:rPr>
          <w:rFonts w:ascii="宋体" w:eastAsia="宋体" w:hAnsi="宋体" w:cs="宋体" w:hint="eastAsia"/>
          <w:kern w:val="0"/>
          <w:sz w:val="24"/>
          <w:szCs w:val="24"/>
        </w:rPr>
        <w:t>要求制作</w:t>
      </w:r>
      <w:r w:rsidR="00125E13" w:rsidRPr="00CC4165">
        <w:rPr>
          <w:rFonts w:ascii="宋体" w:eastAsia="宋体" w:hAnsi="宋体" w:cs="宋体" w:hint="eastAsia"/>
          <w:kern w:val="0"/>
          <w:sz w:val="24"/>
          <w:szCs w:val="24"/>
        </w:rPr>
        <w:t>。</w:t>
      </w:r>
    </w:p>
    <w:p w:rsidR="006D3375" w:rsidRPr="00CC4165" w:rsidRDefault="006D3375" w:rsidP="006D3375">
      <w:pPr>
        <w:autoSpaceDE w:val="0"/>
        <w:autoSpaceDN w:val="0"/>
        <w:adjustRightInd w:val="0"/>
        <w:spacing w:before="100" w:beforeAutospacing="1"/>
        <w:outlineLvl w:val="0"/>
        <w:rPr>
          <w:rFonts w:ascii="黑体" w:eastAsia="黑体" w:cs="黑体"/>
          <w:kern w:val="0"/>
          <w:sz w:val="28"/>
          <w:szCs w:val="28"/>
        </w:rPr>
      </w:pPr>
      <w:r w:rsidRPr="00CC4165">
        <w:rPr>
          <w:rFonts w:ascii="黑体" w:eastAsia="黑体" w:cs="黑体" w:hint="eastAsia"/>
          <w:kern w:val="0"/>
          <w:sz w:val="28"/>
          <w:szCs w:val="28"/>
        </w:rPr>
        <w:lastRenderedPageBreak/>
        <w:t>四、评标标准</w:t>
      </w:r>
    </w:p>
    <w:p w:rsidR="006D3375" w:rsidRPr="00CC4165" w:rsidRDefault="006D3375" w:rsidP="006D337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评标标准见</w:t>
      </w:r>
      <w:r w:rsidRPr="00CC4165">
        <w:rPr>
          <w:rFonts w:ascii="宋体" w:eastAsia="宋体" w:hAnsi="宋体" w:cs="宋体"/>
          <w:kern w:val="0"/>
          <w:sz w:val="24"/>
          <w:szCs w:val="24"/>
        </w:rPr>
        <w:t>附件3</w:t>
      </w:r>
      <w:r w:rsidRPr="00CC4165">
        <w:rPr>
          <w:rFonts w:ascii="宋体" w:eastAsia="宋体" w:hAnsi="宋体" w:cs="宋体" w:hint="eastAsia"/>
          <w:kern w:val="0"/>
          <w:sz w:val="24"/>
          <w:szCs w:val="24"/>
        </w:rPr>
        <w:t>。</w:t>
      </w:r>
    </w:p>
    <w:p w:rsidR="008B32B7" w:rsidRPr="00CC4165" w:rsidRDefault="008B32B7" w:rsidP="00F36ED5">
      <w:pPr>
        <w:autoSpaceDE w:val="0"/>
        <w:autoSpaceDN w:val="0"/>
        <w:adjustRightInd w:val="0"/>
        <w:spacing w:before="100" w:beforeAutospacing="1"/>
        <w:outlineLvl w:val="0"/>
        <w:rPr>
          <w:rFonts w:ascii="黑体" w:eastAsia="黑体" w:cs="黑体"/>
          <w:kern w:val="0"/>
          <w:sz w:val="28"/>
          <w:szCs w:val="28"/>
        </w:rPr>
      </w:pPr>
      <w:r w:rsidRPr="00CC4165">
        <w:rPr>
          <w:rFonts w:ascii="黑体" w:eastAsia="黑体" w:cs="黑体" w:hint="eastAsia"/>
          <w:kern w:val="0"/>
          <w:sz w:val="28"/>
          <w:szCs w:val="28"/>
        </w:rPr>
        <w:t>五、采购程序安排</w:t>
      </w:r>
    </w:p>
    <w:p w:rsidR="008B32B7" w:rsidRPr="00CC4165" w:rsidRDefault="008B32B7"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hint="eastAsia"/>
          <w:kern w:val="0"/>
          <w:sz w:val="24"/>
          <w:szCs w:val="24"/>
        </w:rPr>
        <w:t>1</w:t>
      </w:r>
      <w:r w:rsidR="00A7026A" w:rsidRPr="00CC4165">
        <w:rPr>
          <w:rFonts w:ascii="宋体" w:eastAsia="宋体" w:hAnsi="宋体" w:cs="宋体" w:hint="eastAsia"/>
          <w:kern w:val="0"/>
          <w:sz w:val="24"/>
          <w:szCs w:val="24"/>
        </w:rPr>
        <w:t>、递交投标</w:t>
      </w:r>
      <w:r w:rsidRPr="00CC4165">
        <w:rPr>
          <w:rFonts w:ascii="宋体" w:eastAsia="宋体" w:hAnsi="宋体" w:cs="宋体" w:hint="eastAsia"/>
          <w:kern w:val="0"/>
          <w:sz w:val="24"/>
          <w:szCs w:val="24"/>
        </w:rPr>
        <w:t>文件截止时间</w:t>
      </w:r>
    </w:p>
    <w:p w:rsidR="008B32B7" w:rsidRPr="00CC4165" w:rsidRDefault="008B32B7" w:rsidP="00F36ED5">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kern w:val="0"/>
          <w:sz w:val="24"/>
          <w:szCs w:val="24"/>
        </w:rPr>
        <w:t>20</w:t>
      </w:r>
      <w:r w:rsidR="00EB2F84" w:rsidRPr="00CC4165">
        <w:rPr>
          <w:rFonts w:ascii="宋体" w:eastAsia="宋体" w:hAnsi="宋体" w:cs="宋体"/>
          <w:kern w:val="0"/>
          <w:sz w:val="24"/>
          <w:szCs w:val="24"/>
        </w:rPr>
        <w:t>2</w:t>
      </w:r>
      <w:r w:rsidR="00825FF8">
        <w:rPr>
          <w:rFonts w:ascii="宋体" w:eastAsia="宋体" w:hAnsi="宋体" w:cs="宋体" w:hint="eastAsia"/>
          <w:kern w:val="0"/>
          <w:sz w:val="24"/>
          <w:szCs w:val="24"/>
        </w:rPr>
        <w:t>2</w:t>
      </w:r>
      <w:r w:rsidRPr="00CC4165">
        <w:rPr>
          <w:rFonts w:ascii="宋体" w:eastAsia="宋体" w:hAnsi="宋体" w:cs="宋体" w:hint="eastAsia"/>
          <w:kern w:val="0"/>
          <w:sz w:val="24"/>
          <w:szCs w:val="24"/>
        </w:rPr>
        <w:t>年</w:t>
      </w:r>
      <w:r w:rsidR="000D6C70">
        <w:rPr>
          <w:rFonts w:ascii="宋体" w:eastAsia="宋体" w:hAnsi="宋体" w:cs="宋体"/>
          <w:kern w:val="0"/>
          <w:sz w:val="24"/>
          <w:szCs w:val="24"/>
        </w:rPr>
        <w:t>8</w:t>
      </w:r>
      <w:r w:rsidRPr="00CC4165">
        <w:rPr>
          <w:rFonts w:ascii="宋体" w:eastAsia="宋体" w:hAnsi="宋体" w:cs="宋体" w:hint="eastAsia"/>
          <w:kern w:val="0"/>
          <w:sz w:val="24"/>
          <w:szCs w:val="24"/>
        </w:rPr>
        <w:t>月</w:t>
      </w:r>
      <w:r w:rsidR="000D6C70">
        <w:rPr>
          <w:rFonts w:ascii="宋体" w:eastAsia="宋体" w:hAnsi="宋体" w:cs="宋体"/>
          <w:kern w:val="0"/>
          <w:sz w:val="24"/>
          <w:szCs w:val="24"/>
        </w:rPr>
        <w:t>19</w:t>
      </w:r>
      <w:bookmarkStart w:id="0" w:name="_GoBack"/>
      <w:bookmarkEnd w:id="0"/>
      <w:r w:rsidRPr="00CC4165">
        <w:rPr>
          <w:rFonts w:ascii="宋体" w:eastAsia="宋体" w:hAnsi="宋体" w:cs="宋体" w:hint="eastAsia"/>
          <w:kern w:val="0"/>
          <w:sz w:val="24"/>
          <w:szCs w:val="24"/>
        </w:rPr>
        <w:t>日</w:t>
      </w:r>
      <w:r w:rsidRPr="00CC4165">
        <w:rPr>
          <w:rFonts w:ascii="宋体" w:eastAsia="宋体" w:hAnsi="宋体" w:cs="宋体"/>
          <w:kern w:val="0"/>
          <w:sz w:val="24"/>
          <w:szCs w:val="24"/>
        </w:rPr>
        <w:t>1</w:t>
      </w:r>
      <w:r w:rsidR="006C6809" w:rsidRPr="00CC4165">
        <w:rPr>
          <w:rFonts w:ascii="宋体" w:eastAsia="宋体" w:hAnsi="宋体" w:cs="宋体" w:hint="eastAsia"/>
          <w:kern w:val="0"/>
          <w:sz w:val="24"/>
          <w:szCs w:val="24"/>
        </w:rPr>
        <w:t>6</w:t>
      </w:r>
      <w:r w:rsidRPr="00CC4165">
        <w:rPr>
          <w:rFonts w:ascii="宋体" w:eastAsia="宋体" w:hAnsi="宋体" w:cs="宋体" w:hint="eastAsia"/>
          <w:kern w:val="0"/>
          <w:sz w:val="24"/>
          <w:szCs w:val="24"/>
        </w:rPr>
        <w:t>时</w:t>
      </w:r>
      <w:r w:rsidR="00BE2D69" w:rsidRPr="00CC4165">
        <w:rPr>
          <w:rFonts w:ascii="宋体" w:eastAsia="宋体" w:hAnsi="宋体" w:cs="宋体" w:hint="eastAsia"/>
          <w:kern w:val="0"/>
          <w:sz w:val="24"/>
          <w:szCs w:val="24"/>
        </w:rPr>
        <w:t>30分</w:t>
      </w:r>
      <w:r w:rsidRPr="00CC4165">
        <w:rPr>
          <w:rFonts w:ascii="宋体" w:eastAsia="宋体" w:hAnsi="宋体" w:cs="宋体" w:hint="eastAsia"/>
          <w:kern w:val="0"/>
          <w:sz w:val="24"/>
          <w:szCs w:val="24"/>
        </w:rPr>
        <w:t>，响应单位将响应文件加盖公章并密封后(一式</w:t>
      </w:r>
      <w:r w:rsidR="006C169F" w:rsidRPr="00CC4165">
        <w:rPr>
          <w:rFonts w:ascii="宋体" w:eastAsia="宋体" w:hAnsi="宋体" w:cs="宋体" w:hint="eastAsia"/>
          <w:kern w:val="0"/>
          <w:sz w:val="24"/>
          <w:szCs w:val="24"/>
        </w:rPr>
        <w:t>三</w:t>
      </w:r>
      <w:r w:rsidRPr="00CC4165">
        <w:rPr>
          <w:rFonts w:ascii="宋体" w:eastAsia="宋体" w:hAnsi="宋体" w:cs="宋体" w:hint="eastAsia"/>
          <w:kern w:val="0"/>
          <w:sz w:val="24"/>
          <w:szCs w:val="24"/>
        </w:rPr>
        <w:t>份</w:t>
      </w:r>
      <w:r w:rsidR="00150FCE" w:rsidRPr="00CC4165">
        <w:rPr>
          <w:rFonts w:ascii="宋体" w:eastAsia="宋体" w:hAnsi="宋体" w:cs="宋体" w:hint="eastAsia"/>
          <w:kern w:val="0"/>
          <w:sz w:val="24"/>
          <w:szCs w:val="24"/>
        </w:rPr>
        <w:t>，</w:t>
      </w:r>
      <w:r w:rsidR="006C169F" w:rsidRPr="00CC4165">
        <w:rPr>
          <w:rFonts w:ascii="宋体" w:eastAsia="宋体" w:hAnsi="宋体" w:cs="宋体"/>
          <w:kern w:val="0"/>
          <w:sz w:val="24"/>
          <w:szCs w:val="24"/>
        </w:rPr>
        <w:t>正本</w:t>
      </w:r>
      <w:r w:rsidR="00150FCE" w:rsidRPr="00CC4165">
        <w:rPr>
          <w:rFonts w:ascii="宋体" w:eastAsia="宋体" w:hAnsi="宋体" w:cs="宋体"/>
          <w:kern w:val="0"/>
          <w:sz w:val="24"/>
          <w:szCs w:val="24"/>
        </w:rPr>
        <w:t>一份</w:t>
      </w:r>
      <w:r w:rsidR="006C169F" w:rsidRPr="00CC4165">
        <w:rPr>
          <w:rFonts w:ascii="宋体" w:eastAsia="宋体" w:hAnsi="宋体" w:cs="宋体" w:hint="eastAsia"/>
          <w:kern w:val="0"/>
          <w:sz w:val="24"/>
          <w:szCs w:val="24"/>
        </w:rPr>
        <w:t>，</w:t>
      </w:r>
      <w:r w:rsidR="006C169F" w:rsidRPr="00CC4165">
        <w:rPr>
          <w:rFonts w:ascii="宋体" w:eastAsia="宋体" w:hAnsi="宋体" w:cs="宋体"/>
          <w:kern w:val="0"/>
          <w:sz w:val="24"/>
          <w:szCs w:val="24"/>
        </w:rPr>
        <w:t>副本两份</w:t>
      </w:r>
      <w:r w:rsidRPr="00CC4165">
        <w:rPr>
          <w:rFonts w:ascii="宋体" w:eastAsia="宋体" w:hAnsi="宋体" w:cs="宋体" w:hint="eastAsia"/>
          <w:kern w:val="0"/>
          <w:sz w:val="24"/>
          <w:szCs w:val="24"/>
        </w:rPr>
        <w:t>)</w:t>
      </w:r>
      <w:r w:rsidR="00150FCE" w:rsidRPr="00CC4165">
        <w:rPr>
          <w:rFonts w:ascii="宋体" w:eastAsia="宋体" w:hAnsi="宋体" w:cs="宋体" w:hint="eastAsia"/>
          <w:kern w:val="0"/>
          <w:sz w:val="24"/>
          <w:szCs w:val="24"/>
        </w:rPr>
        <w:t>送</w:t>
      </w:r>
      <w:r w:rsidRPr="00CC4165">
        <w:rPr>
          <w:rFonts w:ascii="宋体" w:eastAsia="宋体" w:hAnsi="宋体" w:cs="宋体" w:hint="eastAsia"/>
          <w:kern w:val="0"/>
          <w:sz w:val="24"/>
          <w:szCs w:val="24"/>
        </w:rPr>
        <w:t>上海黄金交易所</w:t>
      </w:r>
      <w:r w:rsidR="00C846F5" w:rsidRPr="00CC4165">
        <w:rPr>
          <w:rFonts w:ascii="宋体" w:eastAsia="宋体" w:hAnsi="宋体" w:cs="宋体" w:hint="eastAsia"/>
          <w:kern w:val="0"/>
          <w:sz w:val="24"/>
          <w:szCs w:val="24"/>
        </w:rPr>
        <w:t>，</w:t>
      </w:r>
      <w:r w:rsidR="000928F1" w:rsidRPr="00CC4165">
        <w:rPr>
          <w:rFonts w:ascii="宋体" w:eastAsia="宋体" w:hAnsi="宋体" w:cs="宋体" w:hint="eastAsia"/>
          <w:kern w:val="0"/>
          <w:sz w:val="24"/>
          <w:szCs w:val="24"/>
        </w:rPr>
        <w:t>地址：上海市黄浦区河南中路9</w:t>
      </w:r>
      <w:r w:rsidR="000928F1" w:rsidRPr="00CC4165">
        <w:rPr>
          <w:rFonts w:ascii="宋体" w:eastAsia="宋体" w:hAnsi="宋体" w:cs="宋体"/>
          <w:kern w:val="0"/>
          <w:sz w:val="24"/>
          <w:szCs w:val="24"/>
        </w:rPr>
        <w:t>9</w:t>
      </w:r>
      <w:r w:rsidR="000928F1" w:rsidRPr="00CC4165">
        <w:rPr>
          <w:rFonts w:ascii="宋体" w:eastAsia="宋体" w:hAnsi="宋体" w:cs="宋体" w:hint="eastAsia"/>
          <w:kern w:val="0"/>
          <w:sz w:val="24"/>
          <w:szCs w:val="24"/>
        </w:rPr>
        <w:t>号西塔9楼，</w:t>
      </w:r>
      <w:r w:rsidRPr="00CC4165">
        <w:rPr>
          <w:rFonts w:ascii="宋体" w:eastAsia="宋体" w:hAnsi="宋体" w:cs="宋体" w:hint="eastAsia"/>
          <w:kern w:val="0"/>
          <w:sz w:val="24"/>
          <w:szCs w:val="24"/>
        </w:rPr>
        <w:t>接收人：</w:t>
      </w:r>
      <w:r w:rsidR="00411DCF" w:rsidRPr="00CC4165">
        <w:rPr>
          <w:rFonts w:ascii="宋体" w:eastAsia="宋体" w:hAnsi="宋体" w:cs="宋体" w:hint="eastAsia"/>
          <w:kern w:val="0"/>
          <w:sz w:val="24"/>
          <w:szCs w:val="24"/>
        </w:rPr>
        <w:t>吕女士，</w:t>
      </w:r>
      <w:r w:rsidR="00411DCF" w:rsidRPr="00CC4165">
        <w:rPr>
          <w:rFonts w:ascii="宋体" w:eastAsia="宋体" w:hAnsi="宋体" w:cs="宋体"/>
          <w:kern w:val="0"/>
          <w:sz w:val="24"/>
          <w:szCs w:val="24"/>
        </w:rPr>
        <w:t>33128766</w:t>
      </w:r>
      <w:r w:rsidRPr="00CC4165">
        <w:rPr>
          <w:rFonts w:ascii="宋体" w:eastAsia="宋体" w:hAnsi="宋体" w:cs="宋体" w:hint="eastAsia"/>
          <w:kern w:val="0"/>
          <w:sz w:val="24"/>
          <w:szCs w:val="24"/>
        </w:rPr>
        <w:t>。</w:t>
      </w:r>
      <w:r w:rsidR="001D52BB" w:rsidRPr="00CC4165">
        <w:rPr>
          <w:rFonts w:ascii="宋体" w:eastAsia="宋体" w:hAnsi="宋体" w:cs="宋体" w:hint="eastAsia"/>
          <w:kern w:val="0"/>
          <w:sz w:val="24"/>
          <w:szCs w:val="24"/>
        </w:rPr>
        <w:t>建议请</w:t>
      </w:r>
      <w:r w:rsidR="009D2E08" w:rsidRPr="00CC4165">
        <w:rPr>
          <w:rFonts w:ascii="宋体" w:eastAsia="宋体" w:hAnsi="宋体" w:cs="宋体" w:hint="eastAsia"/>
          <w:kern w:val="0"/>
          <w:sz w:val="24"/>
          <w:szCs w:val="24"/>
        </w:rPr>
        <w:t>附上联系人名片。</w:t>
      </w:r>
    </w:p>
    <w:p w:rsidR="005F1C01" w:rsidRPr="00CC4165" w:rsidRDefault="00A902B5" w:rsidP="005F1C01">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kern w:val="0"/>
          <w:sz w:val="24"/>
          <w:szCs w:val="24"/>
        </w:rPr>
        <w:t>2</w:t>
      </w:r>
      <w:r w:rsidR="005F1C01" w:rsidRPr="00CC4165">
        <w:rPr>
          <w:rFonts w:ascii="宋体" w:eastAsia="宋体" w:hAnsi="宋体" w:cs="宋体" w:hint="eastAsia"/>
          <w:kern w:val="0"/>
          <w:sz w:val="24"/>
          <w:szCs w:val="24"/>
        </w:rPr>
        <w:t>、上金所账户信息：</w:t>
      </w:r>
    </w:p>
    <w:p w:rsidR="005F1C01" w:rsidRPr="00CC4165" w:rsidRDefault="005F1C01" w:rsidP="005F1C01">
      <w:pPr>
        <w:autoSpaceDE w:val="0"/>
        <w:autoSpaceDN w:val="0"/>
        <w:adjustRightInd w:val="0"/>
        <w:spacing w:line="360" w:lineRule="auto"/>
        <w:ind w:firstLineChars="200" w:firstLine="482"/>
        <w:rPr>
          <w:rFonts w:ascii="宋体" w:eastAsia="宋体" w:hAnsi="宋体" w:cs="宋体"/>
          <w:kern w:val="0"/>
          <w:sz w:val="24"/>
          <w:szCs w:val="24"/>
        </w:rPr>
      </w:pPr>
      <w:r w:rsidRPr="00CC4165">
        <w:rPr>
          <w:rFonts w:ascii="宋体" w:eastAsia="宋体" w:hAnsi="宋体" w:cs="宋体" w:hint="eastAsia"/>
          <w:b/>
          <w:kern w:val="0"/>
          <w:sz w:val="24"/>
          <w:szCs w:val="24"/>
        </w:rPr>
        <w:t>单位名称</w:t>
      </w:r>
      <w:r w:rsidRPr="00CC4165">
        <w:rPr>
          <w:rFonts w:ascii="宋体" w:eastAsia="宋体" w:hAnsi="宋体" w:cs="宋体" w:hint="eastAsia"/>
          <w:kern w:val="0"/>
          <w:sz w:val="24"/>
          <w:szCs w:val="24"/>
        </w:rPr>
        <w:t>：上海黄金交易所</w:t>
      </w:r>
    </w:p>
    <w:p w:rsidR="005F1C01" w:rsidRPr="00CC4165" w:rsidRDefault="005F1C01" w:rsidP="005F1C01">
      <w:pPr>
        <w:autoSpaceDE w:val="0"/>
        <w:autoSpaceDN w:val="0"/>
        <w:adjustRightInd w:val="0"/>
        <w:spacing w:line="360" w:lineRule="auto"/>
        <w:ind w:firstLineChars="200" w:firstLine="482"/>
        <w:rPr>
          <w:rFonts w:ascii="宋体" w:eastAsia="宋体" w:hAnsi="宋体" w:cs="宋体"/>
          <w:kern w:val="0"/>
          <w:sz w:val="24"/>
          <w:szCs w:val="24"/>
        </w:rPr>
      </w:pPr>
      <w:r w:rsidRPr="00CC4165">
        <w:rPr>
          <w:rFonts w:ascii="宋体" w:eastAsia="宋体" w:hAnsi="宋体" w:cs="宋体" w:hint="eastAsia"/>
          <w:b/>
          <w:kern w:val="0"/>
          <w:sz w:val="24"/>
          <w:szCs w:val="24"/>
        </w:rPr>
        <w:t>开户银行</w:t>
      </w:r>
      <w:r w:rsidRPr="00CC4165">
        <w:rPr>
          <w:rFonts w:ascii="宋体" w:eastAsia="宋体" w:hAnsi="宋体" w:cs="宋体" w:hint="eastAsia"/>
          <w:kern w:val="0"/>
          <w:sz w:val="24"/>
          <w:szCs w:val="24"/>
        </w:rPr>
        <w:t>：中国工商银行浦东分行</w:t>
      </w:r>
    </w:p>
    <w:p w:rsidR="005F1C01" w:rsidRPr="00CC4165" w:rsidRDefault="005F1C01" w:rsidP="005F1C01">
      <w:pPr>
        <w:autoSpaceDE w:val="0"/>
        <w:autoSpaceDN w:val="0"/>
        <w:adjustRightInd w:val="0"/>
        <w:spacing w:line="360" w:lineRule="auto"/>
        <w:ind w:firstLineChars="200" w:firstLine="482"/>
        <w:rPr>
          <w:rFonts w:ascii="宋体" w:eastAsia="宋体" w:hAnsi="宋体" w:cs="宋体"/>
          <w:kern w:val="0"/>
          <w:sz w:val="24"/>
          <w:szCs w:val="24"/>
        </w:rPr>
      </w:pPr>
      <w:r w:rsidRPr="00CC4165">
        <w:rPr>
          <w:rFonts w:ascii="宋体" w:eastAsia="宋体" w:hAnsi="宋体" w:cs="宋体" w:hint="eastAsia"/>
          <w:b/>
          <w:kern w:val="0"/>
          <w:sz w:val="24"/>
          <w:szCs w:val="24"/>
        </w:rPr>
        <w:t>账号</w:t>
      </w:r>
      <w:r w:rsidRPr="00CC4165">
        <w:rPr>
          <w:rFonts w:ascii="宋体" w:eastAsia="宋体" w:hAnsi="宋体" w:cs="宋体" w:hint="eastAsia"/>
          <w:kern w:val="0"/>
          <w:sz w:val="24"/>
          <w:szCs w:val="24"/>
        </w:rPr>
        <w:t>：1001280909000000163</w:t>
      </w:r>
    </w:p>
    <w:p w:rsidR="00201623" w:rsidRPr="00CC4165" w:rsidRDefault="00790548" w:rsidP="005F1C01">
      <w:pPr>
        <w:autoSpaceDE w:val="0"/>
        <w:autoSpaceDN w:val="0"/>
        <w:adjustRightInd w:val="0"/>
        <w:spacing w:line="360" w:lineRule="auto"/>
        <w:ind w:firstLineChars="200" w:firstLine="480"/>
        <w:rPr>
          <w:rFonts w:ascii="宋体" w:eastAsia="宋体" w:hAnsi="宋体" w:cs="宋体"/>
          <w:kern w:val="0"/>
          <w:sz w:val="24"/>
          <w:szCs w:val="24"/>
        </w:rPr>
      </w:pPr>
      <w:r w:rsidRPr="00CC4165">
        <w:rPr>
          <w:rFonts w:ascii="宋体" w:eastAsia="宋体" w:hAnsi="宋体" w:cs="宋体"/>
          <w:kern w:val="0"/>
          <w:sz w:val="24"/>
          <w:szCs w:val="24"/>
        </w:rPr>
        <w:t>3</w:t>
      </w:r>
      <w:r w:rsidR="003D1E4E" w:rsidRPr="00CC4165">
        <w:rPr>
          <w:rFonts w:ascii="宋体" w:eastAsia="宋体" w:hAnsi="宋体" w:cs="宋体"/>
          <w:kern w:val="0"/>
          <w:sz w:val="24"/>
          <w:szCs w:val="24"/>
        </w:rPr>
        <w:t>、</w:t>
      </w:r>
      <w:bookmarkStart w:id="1" w:name="_Hlk516563590"/>
      <w:r w:rsidR="003D1E4E" w:rsidRPr="00CC4165">
        <w:rPr>
          <w:rFonts w:ascii="宋体" w:eastAsia="宋体" w:hAnsi="宋体" w:cs="宋体"/>
          <w:b/>
          <w:kern w:val="0"/>
          <w:sz w:val="24"/>
          <w:szCs w:val="24"/>
        </w:rPr>
        <w:t>中标人在中标后须提交</w:t>
      </w:r>
      <w:r w:rsidR="00A45139" w:rsidRPr="00CC4165">
        <w:rPr>
          <w:rFonts w:ascii="宋体" w:eastAsia="宋体" w:hAnsi="宋体" w:cs="宋体" w:hint="eastAsia"/>
          <w:b/>
          <w:kern w:val="0"/>
          <w:sz w:val="24"/>
          <w:szCs w:val="24"/>
        </w:rPr>
        <w:t>加盖公章的</w:t>
      </w:r>
      <w:bookmarkStart w:id="2" w:name="_Hlk516563623"/>
      <w:r w:rsidR="00A45139" w:rsidRPr="00CC4165">
        <w:rPr>
          <w:rFonts w:ascii="宋体" w:eastAsia="宋体" w:hAnsi="宋体" w:cs="宋体" w:hint="eastAsia"/>
          <w:b/>
          <w:kern w:val="0"/>
          <w:sz w:val="24"/>
          <w:szCs w:val="24"/>
        </w:rPr>
        <w:t>资质文件</w:t>
      </w:r>
      <w:bookmarkEnd w:id="2"/>
      <w:r w:rsidR="00A45139" w:rsidRPr="00CC4165">
        <w:rPr>
          <w:rFonts w:ascii="宋体" w:eastAsia="宋体" w:hAnsi="宋体" w:cs="宋体" w:hint="eastAsia"/>
          <w:b/>
          <w:kern w:val="0"/>
          <w:sz w:val="24"/>
          <w:szCs w:val="24"/>
        </w:rPr>
        <w:t>P</w:t>
      </w:r>
      <w:r w:rsidR="00A45139" w:rsidRPr="00CC4165">
        <w:rPr>
          <w:rFonts w:ascii="宋体" w:eastAsia="宋体" w:hAnsi="宋体" w:cs="宋体"/>
          <w:b/>
          <w:kern w:val="0"/>
          <w:sz w:val="24"/>
          <w:szCs w:val="24"/>
        </w:rPr>
        <w:t>DF</w:t>
      </w:r>
      <w:r w:rsidR="003D1E4E" w:rsidRPr="00CC4165">
        <w:rPr>
          <w:rFonts w:ascii="宋体" w:eastAsia="宋体" w:hAnsi="宋体" w:cs="宋体"/>
          <w:b/>
          <w:kern w:val="0"/>
          <w:sz w:val="24"/>
          <w:szCs w:val="24"/>
        </w:rPr>
        <w:t>版本</w:t>
      </w:r>
      <w:bookmarkEnd w:id="1"/>
      <w:r w:rsidR="003D1E4E" w:rsidRPr="00CC4165">
        <w:rPr>
          <w:rFonts w:ascii="宋体" w:eastAsia="宋体" w:hAnsi="宋体" w:cs="宋体" w:hint="eastAsia"/>
          <w:b/>
          <w:kern w:val="0"/>
          <w:sz w:val="24"/>
          <w:szCs w:val="24"/>
        </w:rPr>
        <w:t>。</w:t>
      </w:r>
    </w:p>
    <w:p w:rsidR="00CB1BFB" w:rsidRPr="00CC4165" w:rsidRDefault="00CB1BFB" w:rsidP="00F36ED5">
      <w:pPr>
        <w:autoSpaceDE w:val="0"/>
        <w:autoSpaceDN w:val="0"/>
        <w:adjustRightInd w:val="0"/>
        <w:spacing w:line="360" w:lineRule="auto"/>
        <w:ind w:right="480" w:firstLineChars="200" w:firstLine="480"/>
        <w:rPr>
          <w:rFonts w:ascii="宋体" w:eastAsia="宋体" w:hAnsi="宋体" w:cs="宋体"/>
          <w:kern w:val="0"/>
          <w:sz w:val="24"/>
          <w:szCs w:val="24"/>
        </w:rPr>
      </w:pPr>
    </w:p>
    <w:p w:rsidR="008B32B7" w:rsidRPr="00CC4165" w:rsidRDefault="008B32B7" w:rsidP="00F36ED5">
      <w:pPr>
        <w:autoSpaceDE w:val="0"/>
        <w:autoSpaceDN w:val="0"/>
        <w:adjustRightInd w:val="0"/>
        <w:spacing w:line="360" w:lineRule="auto"/>
        <w:ind w:right="480" w:firstLineChars="2150" w:firstLine="5160"/>
        <w:rPr>
          <w:rFonts w:ascii="宋体" w:eastAsia="宋体" w:hAnsi="宋体" w:cs="宋体"/>
          <w:kern w:val="0"/>
          <w:sz w:val="24"/>
          <w:szCs w:val="24"/>
        </w:rPr>
      </w:pPr>
      <w:r w:rsidRPr="00CC4165">
        <w:rPr>
          <w:rFonts w:ascii="宋体" w:eastAsia="宋体" w:hAnsi="宋体" w:cs="宋体" w:hint="eastAsia"/>
          <w:kern w:val="0"/>
          <w:sz w:val="24"/>
          <w:szCs w:val="24"/>
        </w:rPr>
        <w:t>上海黄金交易所</w:t>
      </w:r>
    </w:p>
    <w:p w:rsidR="00671DC6" w:rsidRPr="00CC4165" w:rsidRDefault="008B32B7" w:rsidP="00F36ED5">
      <w:pPr>
        <w:autoSpaceDE w:val="0"/>
        <w:autoSpaceDN w:val="0"/>
        <w:adjustRightInd w:val="0"/>
        <w:spacing w:line="360" w:lineRule="auto"/>
        <w:ind w:right="480" w:firstLineChars="2185" w:firstLine="5244"/>
        <w:rPr>
          <w:rFonts w:ascii="宋体" w:eastAsia="宋体" w:hAnsi="宋体" w:cs="宋体"/>
          <w:kern w:val="0"/>
          <w:sz w:val="24"/>
          <w:szCs w:val="24"/>
        </w:rPr>
      </w:pPr>
      <w:r w:rsidRPr="00CC4165">
        <w:rPr>
          <w:rFonts w:ascii="宋体" w:eastAsia="宋体" w:hAnsi="宋体" w:cs="宋体"/>
          <w:kern w:val="0"/>
          <w:sz w:val="24"/>
          <w:szCs w:val="24"/>
        </w:rPr>
        <w:t>20</w:t>
      </w:r>
      <w:r w:rsidR="00EB2F84" w:rsidRPr="00CC4165">
        <w:rPr>
          <w:rFonts w:ascii="宋体" w:eastAsia="宋体" w:hAnsi="宋体" w:cs="宋体"/>
          <w:kern w:val="0"/>
          <w:sz w:val="24"/>
          <w:szCs w:val="24"/>
        </w:rPr>
        <w:t>2</w:t>
      </w:r>
      <w:r w:rsidR="00825FF8">
        <w:rPr>
          <w:rFonts w:ascii="宋体" w:eastAsia="宋体" w:hAnsi="宋体" w:cs="宋体" w:hint="eastAsia"/>
          <w:kern w:val="0"/>
          <w:sz w:val="24"/>
          <w:szCs w:val="24"/>
        </w:rPr>
        <w:t>2</w:t>
      </w:r>
      <w:r w:rsidRPr="00CC4165">
        <w:rPr>
          <w:rFonts w:ascii="宋体" w:eastAsia="宋体" w:hAnsi="宋体" w:cs="宋体" w:hint="eastAsia"/>
          <w:kern w:val="0"/>
          <w:sz w:val="24"/>
          <w:szCs w:val="24"/>
        </w:rPr>
        <w:t>年</w:t>
      </w:r>
      <w:r w:rsidR="000D6C70">
        <w:rPr>
          <w:rFonts w:ascii="宋体" w:eastAsia="宋体" w:hAnsi="宋体" w:cs="宋体"/>
          <w:kern w:val="0"/>
          <w:sz w:val="24"/>
          <w:szCs w:val="24"/>
        </w:rPr>
        <w:t>8</w:t>
      </w:r>
      <w:r w:rsidRPr="00CC4165">
        <w:rPr>
          <w:rFonts w:ascii="宋体" w:eastAsia="宋体" w:hAnsi="宋体" w:cs="宋体" w:hint="eastAsia"/>
          <w:kern w:val="0"/>
          <w:sz w:val="24"/>
          <w:szCs w:val="24"/>
        </w:rPr>
        <w:t>月</w:t>
      </w:r>
      <w:r w:rsidR="000D6C70">
        <w:rPr>
          <w:rFonts w:ascii="宋体" w:eastAsia="宋体" w:hAnsi="宋体" w:cs="宋体"/>
          <w:kern w:val="0"/>
          <w:sz w:val="24"/>
          <w:szCs w:val="24"/>
        </w:rPr>
        <w:t>12</w:t>
      </w:r>
      <w:r w:rsidRPr="00CC4165">
        <w:rPr>
          <w:rFonts w:ascii="宋体" w:eastAsia="宋体" w:hAnsi="宋体" w:cs="宋体" w:hint="eastAsia"/>
          <w:kern w:val="0"/>
          <w:sz w:val="24"/>
          <w:szCs w:val="24"/>
        </w:rPr>
        <w:t>日</w:t>
      </w:r>
      <w:r w:rsidR="00671DC6" w:rsidRPr="00CC4165">
        <w:rPr>
          <w:rFonts w:ascii="宋体" w:eastAsia="宋体" w:hAnsi="宋体" w:cs="宋体"/>
          <w:kern w:val="0"/>
          <w:sz w:val="24"/>
          <w:szCs w:val="24"/>
        </w:rPr>
        <w:br w:type="page"/>
      </w:r>
    </w:p>
    <w:p w:rsidR="002D7859" w:rsidRPr="00CC4165" w:rsidRDefault="002D7859" w:rsidP="00ED0DF0">
      <w:pPr>
        <w:pStyle w:val="a9"/>
        <w:jc w:val="both"/>
        <w:rPr>
          <w:rFonts w:asciiTheme="minorEastAsia" w:hAnsiTheme="minorEastAsia"/>
          <w:b w:val="0"/>
          <w:bCs w:val="0"/>
          <w:sz w:val="24"/>
          <w:szCs w:val="24"/>
        </w:rPr>
      </w:pPr>
      <w:r w:rsidRPr="00CC4165">
        <w:rPr>
          <w:rFonts w:asciiTheme="minorEastAsia" w:hAnsiTheme="minorEastAsia" w:hint="eastAsia"/>
          <w:b w:val="0"/>
          <w:bCs w:val="0"/>
          <w:sz w:val="24"/>
          <w:szCs w:val="24"/>
        </w:rPr>
        <w:lastRenderedPageBreak/>
        <w:t>附件</w:t>
      </w:r>
      <w:r w:rsidR="001F721B" w:rsidRPr="00CC4165">
        <w:rPr>
          <w:rFonts w:asciiTheme="minorEastAsia" w:hAnsiTheme="minorEastAsia"/>
          <w:b w:val="0"/>
          <w:bCs w:val="0"/>
          <w:sz w:val="24"/>
          <w:szCs w:val="24"/>
        </w:rPr>
        <w:t>1</w:t>
      </w:r>
    </w:p>
    <w:p w:rsidR="00ED0DF0" w:rsidRPr="00CC4165" w:rsidRDefault="00ED0DF0" w:rsidP="00ED0DF0">
      <w:pPr>
        <w:pStyle w:val="a3"/>
        <w:ind w:leftChars="0" w:left="0" w:firstLineChars="0" w:firstLine="0"/>
        <w:jc w:val="center"/>
        <w:rPr>
          <w:rFonts w:hAnsi="宋体"/>
          <w:b/>
          <w:sz w:val="32"/>
          <w:szCs w:val="32"/>
        </w:rPr>
      </w:pPr>
      <w:r w:rsidRPr="00CC4165">
        <w:rPr>
          <w:rFonts w:hAnsi="宋体" w:hint="eastAsia"/>
          <w:b/>
          <w:sz w:val="32"/>
          <w:szCs w:val="32"/>
        </w:rPr>
        <w:t>项目需求</w:t>
      </w:r>
    </w:p>
    <w:p w:rsidR="0002389A" w:rsidRPr="00CC4165" w:rsidRDefault="0002389A" w:rsidP="0002389A">
      <w:pPr>
        <w:pStyle w:val="2"/>
        <w:numPr>
          <w:ilvl w:val="0"/>
          <w:numId w:val="0"/>
        </w:numPr>
        <w:ind w:left="576" w:hanging="576"/>
        <w:rPr>
          <w:rFonts w:ascii="宋体" w:hAnsi="宋体"/>
          <w:szCs w:val="24"/>
        </w:rPr>
      </w:pPr>
      <w:r w:rsidRPr="00CC4165">
        <w:rPr>
          <w:rFonts w:ascii="宋体" w:hAnsi="宋体" w:hint="eastAsia"/>
          <w:szCs w:val="24"/>
        </w:rPr>
        <w:t>一、</w:t>
      </w:r>
      <w:r w:rsidR="00C93681" w:rsidRPr="00CC4165">
        <w:rPr>
          <w:rFonts w:ascii="宋体" w:hAnsi="宋体" w:hint="eastAsia"/>
          <w:szCs w:val="24"/>
        </w:rPr>
        <w:t>D</w:t>
      </w:r>
      <w:r w:rsidR="00C93681" w:rsidRPr="00CC4165">
        <w:rPr>
          <w:rFonts w:ascii="宋体" w:hAnsi="宋体"/>
          <w:szCs w:val="24"/>
        </w:rPr>
        <w:t>SG</w:t>
      </w:r>
      <w:proofErr w:type="gramStart"/>
      <w:r w:rsidRPr="00CC4165">
        <w:rPr>
          <w:rFonts w:ascii="宋体" w:hAnsi="宋体" w:hint="eastAsia"/>
          <w:szCs w:val="24"/>
        </w:rPr>
        <w:t>原厂维保服务</w:t>
      </w:r>
      <w:proofErr w:type="gramEnd"/>
      <w:r w:rsidRPr="00CC4165">
        <w:rPr>
          <w:rFonts w:ascii="宋体" w:hAnsi="宋体" w:hint="eastAsia"/>
          <w:szCs w:val="24"/>
        </w:rPr>
        <w:t>采购清单</w:t>
      </w:r>
    </w:p>
    <w:p w:rsidR="0002389A" w:rsidRPr="00CC4165" w:rsidRDefault="0002389A" w:rsidP="0002389A">
      <w:pPr>
        <w:tabs>
          <w:tab w:val="left" w:pos="426"/>
        </w:tabs>
        <w:spacing w:after="120" w:line="360" w:lineRule="auto"/>
        <w:jc w:val="left"/>
        <w:rPr>
          <w:rFonts w:ascii="宋体" w:eastAsia="宋体" w:hAnsi="宋体"/>
          <w:sz w:val="24"/>
          <w:szCs w:val="24"/>
        </w:rPr>
      </w:pPr>
      <w:r w:rsidRPr="00CC4165">
        <w:rPr>
          <w:rFonts w:ascii="宋体" w:eastAsia="宋体" w:hAnsi="宋体" w:hint="eastAsia"/>
          <w:b/>
          <w:color w:val="000000" w:themeColor="text1"/>
          <w:sz w:val="24"/>
          <w:szCs w:val="24"/>
        </w:rPr>
        <w:t>客户名称</w:t>
      </w:r>
      <w:r w:rsidRPr="00CC4165">
        <w:rPr>
          <w:rFonts w:ascii="宋体" w:eastAsia="宋体" w:hAnsi="宋体" w:hint="eastAsia"/>
          <w:b/>
          <w:sz w:val="24"/>
          <w:szCs w:val="24"/>
        </w:rPr>
        <w:t>：</w:t>
      </w:r>
      <w:r w:rsidRPr="00CC4165">
        <w:rPr>
          <w:rFonts w:ascii="宋体" w:eastAsia="宋体" w:hAnsi="宋体" w:hint="eastAsia"/>
          <w:sz w:val="24"/>
          <w:szCs w:val="24"/>
        </w:rPr>
        <w:t>上海黄金交易所</w:t>
      </w:r>
    </w:p>
    <w:p w:rsidR="0002389A" w:rsidRPr="00CC4165" w:rsidRDefault="0002389A" w:rsidP="0002389A">
      <w:pPr>
        <w:tabs>
          <w:tab w:val="left" w:pos="426"/>
        </w:tabs>
        <w:spacing w:after="120" w:line="360" w:lineRule="auto"/>
        <w:jc w:val="left"/>
        <w:rPr>
          <w:rFonts w:ascii="宋体" w:eastAsia="宋体" w:hAnsi="宋体"/>
          <w:sz w:val="24"/>
          <w:szCs w:val="24"/>
        </w:rPr>
      </w:pPr>
      <w:r w:rsidRPr="00CC4165">
        <w:rPr>
          <w:rFonts w:ascii="宋体" w:eastAsia="宋体" w:hAnsi="宋体" w:hint="eastAsia"/>
          <w:b/>
          <w:sz w:val="24"/>
          <w:szCs w:val="24"/>
        </w:rPr>
        <w:t>服务期限：</w:t>
      </w:r>
      <w:r w:rsidRPr="00CC4165">
        <w:rPr>
          <w:rFonts w:ascii="宋体" w:eastAsia="宋体" w:hAnsi="宋体"/>
          <w:sz w:val="24"/>
          <w:szCs w:val="24"/>
        </w:rPr>
        <w:t>2022</w:t>
      </w:r>
      <w:r w:rsidRPr="00CC4165">
        <w:rPr>
          <w:rFonts w:ascii="宋体" w:eastAsia="宋体" w:hAnsi="宋体" w:hint="eastAsia"/>
          <w:sz w:val="24"/>
          <w:szCs w:val="24"/>
        </w:rPr>
        <w:t>年</w:t>
      </w:r>
      <w:r w:rsidRPr="00CC4165">
        <w:rPr>
          <w:rFonts w:ascii="宋体" w:eastAsia="宋体" w:hAnsi="宋体"/>
          <w:sz w:val="24"/>
          <w:szCs w:val="24"/>
        </w:rPr>
        <w:t>10</w:t>
      </w:r>
      <w:r w:rsidRPr="00CC4165">
        <w:rPr>
          <w:rFonts w:ascii="宋体" w:eastAsia="宋体" w:hAnsi="宋体" w:hint="eastAsia"/>
          <w:sz w:val="24"/>
          <w:szCs w:val="24"/>
        </w:rPr>
        <w:t>月</w:t>
      </w:r>
      <w:r w:rsidRPr="00CC4165">
        <w:rPr>
          <w:rFonts w:ascii="宋体" w:eastAsia="宋体" w:hAnsi="宋体"/>
          <w:sz w:val="24"/>
          <w:szCs w:val="24"/>
        </w:rPr>
        <w:t>15日至2023</w:t>
      </w:r>
      <w:r w:rsidRPr="00CC4165">
        <w:rPr>
          <w:rFonts w:ascii="宋体" w:eastAsia="宋体" w:hAnsi="宋体" w:hint="eastAsia"/>
          <w:sz w:val="24"/>
          <w:szCs w:val="24"/>
        </w:rPr>
        <w:t>年10月</w:t>
      </w:r>
      <w:r w:rsidRPr="00CC4165">
        <w:rPr>
          <w:rFonts w:ascii="宋体" w:eastAsia="宋体" w:hAnsi="宋体"/>
          <w:sz w:val="24"/>
          <w:szCs w:val="24"/>
        </w:rPr>
        <w:t>14</w:t>
      </w:r>
      <w:r w:rsidRPr="00CC4165">
        <w:rPr>
          <w:rFonts w:ascii="宋体" w:eastAsia="宋体" w:hAnsi="宋体" w:hint="eastAsia"/>
          <w:sz w:val="24"/>
          <w:szCs w:val="24"/>
        </w:rPr>
        <w:t>日</w:t>
      </w:r>
    </w:p>
    <w:p w:rsidR="0002389A" w:rsidRPr="00CC4165" w:rsidRDefault="0002389A" w:rsidP="0002389A">
      <w:pPr>
        <w:tabs>
          <w:tab w:val="left" w:pos="426"/>
        </w:tabs>
        <w:spacing w:after="120" w:line="360" w:lineRule="auto"/>
        <w:jc w:val="left"/>
        <w:rPr>
          <w:rFonts w:ascii="宋体" w:eastAsia="宋体" w:hAnsi="宋体"/>
          <w:sz w:val="24"/>
          <w:szCs w:val="24"/>
        </w:rPr>
      </w:pPr>
      <w:r w:rsidRPr="00CC4165">
        <w:rPr>
          <w:rFonts w:ascii="宋体" w:eastAsia="宋体" w:hAnsi="宋体" w:hint="eastAsia"/>
          <w:b/>
          <w:sz w:val="24"/>
          <w:szCs w:val="24"/>
        </w:rPr>
        <w:t>服务范围：</w:t>
      </w:r>
      <w:r w:rsidRPr="00CC4165">
        <w:rPr>
          <w:rFonts w:ascii="宋体" w:eastAsia="宋体" w:hAnsi="宋体" w:hint="eastAsia"/>
          <w:sz w:val="24"/>
          <w:szCs w:val="24"/>
        </w:rPr>
        <w:t>上海</w:t>
      </w:r>
      <w:r w:rsidRPr="00CC4165">
        <w:rPr>
          <w:rFonts w:ascii="宋体" w:eastAsia="宋体" w:hAnsi="宋体"/>
          <w:sz w:val="24"/>
          <w:szCs w:val="24"/>
        </w:rPr>
        <w:t>数</w:t>
      </w:r>
      <w:r w:rsidRPr="00CC4165">
        <w:rPr>
          <w:rFonts w:ascii="宋体" w:eastAsia="宋体" w:hAnsi="宋体" w:hint="eastAsia"/>
          <w:sz w:val="24"/>
          <w:szCs w:val="24"/>
        </w:rPr>
        <w:t>据中心</w:t>
      </w:r>
      <w:r w:rsidRPr="00CC4165">
        <w:rPr>
          <w:rFonts w:ascii="宋体" w:eastAsia="宋体" w:hAnsi="宋体"/>
          <w:sz w:val="24"/>
          <w:szCs w:val="24"/>
        </w:rPr>
        <w:t>、深圳</w:t>
      </w:r>
      <w:r w:rsidRPr="00CC4165">
        <w:rPr>
          <w:rFonts w:ascii="宋体" w:eastAsia="宋体" w:hAnsi="宋体" w:hint="eastAsia"/>
          <w:sz w:val="24"/>
          <w:szCs w:val="24"/>
        </w:rPr>
        <w:t>灾</w:t>
      </w:r>
      <w:r w:rsidRPr="00CC4165">
        <w:rPr>
          <w:rFonts w:ascii="宋体" w:eastAsia="宋体" w:hAnsi="宋体"/>
          <w:sz w:val="24"/>
          <w:szCs w:val="24"/>
        </w:rPr>
        <w:t>备中心</w:t>
      </w:r>
    </w:p>
    <w:p w:rsidR="0002389A" w:rsidRPr="00CC4165" w:rsidRDefault="0002389A" w:rsidP="0002389A">
      <w:pPr>
        <w:widowControl/>
        <w:spacing w:line="360" w:lineRule="auto"/>
        <w:jc w:val="left"/>
        <w:rPr>
          <w:rFonts w:ascii="宋体" w:eastAsia="宋体" w:hAnsi="宋体"/>
          <w:sz w:val="24"/>
          <w:szCs w:val="24"/>
        </w:rPr>
      </w:pPr>
      <w:r w:rsidRPr="00CC4165">
        <w:rPr>
          <w:rFonts w:ascii="宋体" w:eastAsia="宋体" w:hAnsi="宋体" w:hint="eastAsia"/>
          <w:b/>
          <w:sz w:val="24"/>
          <w:szCs w:val="24"/>
        </w:rPr>
        <w:t>服务人</w:t>
      </w:r>
      <w:r w:rsidRPr="00CC4165">
        <w:rPr>
          <w:rFonts w:ascii="宋体" w:eastAsia="宋体" w:hAnsi="宋体"/>
          <w:b/>
          <w:sz w:val="24"/>
          <w:szCs w:val="24"/>
        </w:rPr>
        <w:t>员：</w:t>
      </w:r>
      <w:r w:rsidRPr="00CC4165">
        <w:rPr>
          <w:rFonts w:ascii="宋体" w:eastAsia="宋体" w:hAnsi="宋体" w:hint="eastAsia"/>
          <w:sz w:val="24"/>
          <w:szCs w:val="24"/>
        </w:rPr>
        <w:t>原</w:t>
      </w:r>
      <w:r w:rsidRPr="00CC4165">
        <w:rPr>
          <w:rFonts w:ascii="宋体" w:eastAsia="宋体" w:hAnsi="宋体"/>
          <w:sz w:val="24"/>
          <w:szCs w:val="24"/>
        </w:rPr>
        <w:t>厂工程师，</w:t>
      </w:r>
      <w:r w:rsidRPr="00CC4165">
        <w:rPr>
          <w:rFonts w:ascii="宋体" w:eastAsia="宋体" w:hAnsi="宋体" w:hint="eastAsia"/>
          <w:sz w:val="24"/>
          <w:szCs w:val="24"/>
        </w:rPr>
        <w:t>上海、深圳</w:t>
      </w:r>
      <w:r w:rsidRPr="00CC4165">
        <w:rPr>
          <w:rFonts w:ascii="宋体" w:eastAsia="宋体" w:hAnsi="宋体"/>
          <w:sz w:val="24"/>
          <w:szCs w:val="24"/>
        </w:rPr>
        <w:t>各</w:t>
      </w:r>
      <w:r w:rsidRPr="00CC4165">
        <w:rPr>
          <w:rFonts w:ascii="宋体" w:eastAsia="宋体" w:hAnsi="宋体" w:hint="eastAsia"/>
          <w:sz w:val="24"/>
          <w:szCs w:val="24"/>
        </w:rPr>
        <w:t>2名</w:t>
      </w:r>
    </w:p>
    <w:p w:rsidR="0002389A" w:rsidRPr="00CC4165" w:rsidRDefault="0002389A" w:rsidP="0002389A">
      <w:pPr>
        <w:widowControl/>
        <w:spacing w:line="360" w:lineRule="auto"/>
        <w:jc w:val="left"/>
        <w:rPr>
          <w:rFonts w:ascii="宋体" w:eastAsia="宋体" w:hAnsi="宋体"/>
          <w:sz w:val="24"/>
          <w:szCs w:val="24"/>
        </w:rPr>
      </w:pPr>
    </w:p>
    <w:p w:rsidR="0002389A" w:rsidRPr="00CC4165" w:rsidRDefault="0002389A" w:rsidP="0002389A">
      <w:pPr>
        <w:widowControl/>
        <w:spacing w:line="360" w:lineRule="auto"/>
        <w:jc w:val="left"/>
        <w:rPr>
          <w:rFonts w:ascii="宋体" w:eastAsia="宋体" w:hAnsi="宋体" w:cstheme="majorBidi"/>
          <w:b/>
          <w:bCs/>
          <w:sz w:val="24"/>
          <w:szCs w:val="24"/>
        </w:rPr>
      </w:pPr>
      <w:r w:rsidRPr="00CC4165">
        <w:rPr>
          <w:rFonts w:ascii="宋体" w:eastAsia="宋体" w:hAnsi="宋体" w:cstheme="majorBidi" w:hint="eastAsia"/>
          <w:b/>
          <w:bCs/>
          <w:sz w:val="24"/>
          <w:szCs w:val="24"/>
        </w:rPr>
        <w:t>二、服务等级协议(SLA)</w:t>
      </w:r>
    </w:p>
    <w:tbl>
      <w:tblPr>
        <w:tblW w:w="8505" w:type="dxa"/>
        <w:tblLayout w:type="fixed"/>
        <w:tblLook w:val="04A0" w:firstRow="1" w:lastRow="0" w:firstColumn="1" w:lastColumn="0" w:noHBand="0" w:noVBand="1"/>
      </w:tblPr>
      <w:tblGrid>
        <w:gridCol w:w="1594"/>
        <w:gridCol w:w="1745"/>
        <w:gridCol w:w="1451"/>
        <w:gridCol w:w="3715"/>
      </w:tblGrid>
      <w:tr w:rsidR="0002389A" w:rsidRPr="00CC4165" w:rsidTr="00196BB2">
        <w:trPr>
          <w:trHeight w:val="285"/>
        </w:trPr>
        <w:tc>
          <w:tcPr>
            <w:tcW w:w="9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02389A" w:rsidRPr="00CC4165" w:rsidRDefault="0002389A" w:rsidP="00196BB2">
            <w:pPr>
              <w:widowControl/>
              <w:jc w:val="center"/>
              <w:rPr>
                <w:rFonts w:ascii="宋体" w:eastAsia="宋体" w:hAnsi="宋体" w:cs="宋体"/>
                <w:b/>
                <w:color w:val="000000"/>
                <w:kern w:val="0"/>
                <w:sz w:val="24"/>
                <w:szCs w:val="24"/>
              </w:rPr>
            </w:pPr>
            <w:r w:rsidRPr="00CC4165">
              <w:rPr>
                <w:rFonts w:ascii="宋体" w:eastAsia="宋体" w:hAnsi="宋体" w:cs="宋体" w:hint="eastAsia"/>
                <w:b/>
                <w:color w:val="000000"/>
                <w:kern w:val="0"/>
                <w:sz w:val="24"/>
                <w:szCs w:val="24"/>
              </w:rPr>
              <w:t>服务名称</w:t>
            </w:r>
          </w:p>
        </w:tc>
        <w:tc>
          <w:tcPr>
            <w:tcW w:w="1026" w:type="pct"/>
            <w:tcBorders>
              <w:top w:val="single" w:sz="4" w:space="0" w:color="auto"/>
              <w:left w:val="nil"/>
              <w:bottom w:val="single" w:sz="4" w:space="0" w:color="auto"/>
              <w:right w:val="single" w:sz="4" w:space="0" w:color="auto"/>
            </w:tcBorders>
            <w:shd w:val="clear" w:color="000000" w:fill="9BC2E6"/>
            <w:noWrap/>
            <w:vAlign w:val="bottom"/>
            <w:hideMark/>
          </w:tcPr>
          <w:p w:rsidR="0002389A" w:rsidRPr="00CC4165" w:rsidRDefault="0002389A" w:rsidP="00196BB2">
            <w:pPr>
              <w:widowControl/>
              <w:jc w:val="center"/>
              <w:rPr>
                <w:rFonts w:ascii="宋体" w:eastAsia="宋体" w:hAnsi="宋体" w:cs="宋体"/>
                <w:b/>
                <w:color w:val="000000"/>
                <w:kern w:val="0"/>
                <w:sz w:val="24"/>
                <w:szCs w:val="24"/>
              </w:rPr>
            </w:pPr>
            <w:r w:rsidRPr="00CC4165">
              <w:rPr>
                <w:rFonts w:ascii="宋体" w:eastAsia="宋体" w:hAnsi="宋体" w:cs="宋体" w:hint="eastAsia"/>
                <w:b/>
                <w:color w:val="000000"/>
                <w:kern w:val="0"/>
                <w:sz w:val="24"/>
                <w:szCs w:val="24"/>
              </w:rPr>
              <w:t>服务频次</w:t>
            </w:r>
          </w:p>
        </w:tc>
        <w:tc>
          <w:tcPr>
            <w:tcW w:w="853" w:type="pct"/>
            <w:tcBorders>
              <w:top w:val="single" w:sz="4" w:space="0" w:color="auto"/>
              <w:left w:val="nil"/>
              <w:bottom w:val="single" w:sz="4" w:space="0" w:color="auto"/>
              <w:right w:val="single" w:sz="4" w:space="0" w:color="auto"/>
            </w:tcBorders>
            <w:shd w:val="clear" w:color="000000" w:fill="9BC2E6"/>
            <w:noWrap/>
            <w:vAlign w:val="bottom"/>
            <w:hideMark/>
          </w:tcPr>
          <w:p w:rsidR="0002389A" w:rsidRPr="00CC4165" w:rsidRDefault="0002389A" w:rsidP="00196BB2">
            <w:pPr>
              <w:widowControl/>
              <w:jc w:val="center"/>
              <w:rPr>
                <w:rFonts w:ascii="宋体" w:eastAsia="宋体" w:hAnsi="宋体" w:cs="宋体"/>
                <w:b/>
                <w:color w:val="000000"/>
                <w:kern w:val="0"/>
                <w:sz w:val="24"/>
                <w:szCs w:val="24"/>
              </w:rPr>
            </w:pPr>
            <w:r w:rsidRPr="00CC4165">
              <w:rPr>
                <w:rFonts w:ascii="宋体" w:eastAsia="宋体" w:hAnsi="宋体" w:cs="宋体" w:hint="eastAsia"/>
                <w:b/>
                <w:color w:val="000000"/>
                <w:kern w:val="0"/>
                <w:sz w:val="24"/>
                <w:szCs w:val="24"/>
              </w:rPr>
              <w:t>服务形式</w:t>
            </w:r>
          </w:p>
        </w:tc>
        <w:tc>
          <w:tcPr>
            <w:tcW w:w="2184" w:type="pct"/>
            <w:tcBorders>
              <w:top w:val="single" w:sz="4" w:space="0" w:color="auto"/>
              <w:left w:val="nil"/>
              <w:bottom w:val="single" w:sz="4" w:space="0" w:color="auto"/>
              <w:right w:val="single" w:sz="4" w:space="0" w:color="auto"/>
            </w:tcBorders>
            <w:shd w:val="clear" w:color="000000" w:fill="9BC2E6"/>
            <w:noWrap/>
            <w:vAlign w:val="bottom"/>
            <w:hideMark/>
          </w:tcPr>
          <w:p w:rsidR="0002389A" w:rsidRPr="00CC4165" w:rsidRDefault="0002389A" w:rsidP="00196BB2">
            <w:pPr>
              <w:widowControl/>
              <w:jc w:val="center"/>
              <w:rPr>
                <w:rFonts w:ascii="宋体" w:eastAsia="宋体" w:hAnsi="宋体" w:cs="宋体"/>
                <w:b/>
                <w:color w:val="000000"/>
                <w:kern w:val="0"/>
                <w:sz w:val="24"/>
                <w:szCs w:val="24"/>
              </w:rPr>
            </w:pPr>
            <w:r w:rsidRPr="00CC4165">
              <w:rPr>
                <w:rFonts w:ascii="宋体" w:eastAsia="宋体" w:hAnsi="宋体" w:cs="宋体" w:hint="eastAsia"/>
                <w:b/>
                <w:color w:val="000000"/>
                <w:kern w:val="0"/>
                <w:sz w:val="24"/>
                <w:szCs w:val="24"/>
              </w:rPr>
              <w:t>服务内容</w:t>
            </w:r>
          </w:p>
        </w:tc>
      </w:tr>
      <w:tr w:rsidR="0002389A" w:rsidRPr="00CC4165" w:rsidTr="00196BB2">
        <w:trPr>
          <w:trHeight w:val="970"/>
        </w:trPr>
        <w:tc>
          <w:tcPr>
            <w:tcW w:w="937" w:type="pct"/>
            <w:tcBorders>
              <w:top w:val="nil"/>
              <w:left w:val="single" w:sz="4" w:space="0" w:color="auto"/>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proofErr w:type="gramStart"/>
            <w:r w:rsidRPr="00CC4165">
              <w:rPr>
                <w:rFonts w:ascii="宋体" w:eastAsia="宋体" w:hAnsi="宋体" w:cs="宋体" w:hint="eastAsia"/>
                <w:color w:val="000000"/>
                <w:kern w:val="0"/>
                <w:sz w:val="24"/>
                <w:szCs w:val="24"/>
              </w:rPr>
              <w:t>远程</w:t>
            </w:r>
            <w:r w:rsidRPr="00CC4165">
              <w:rPr>
                <w:rFonts w:ascii="宋体" w:eastAsia="宋体" w:hAnsi="宋体" w:cs="宋体"/>
                <w:color w:val="000000"/>
                <w:kern w:val="0"/>
                <w:sz w:val="24"/>
                <w:szCs w:val="24"/>
              </w:rPr>
              <w:t>支持</w:t>
            </w:r>
            <w:proofErr w:type="gramEnd"/>
          </w:p>
        </w:tc>
        <w:tc>
          <w:tcPr>
            <w:tcW w:w="1026" w:type="pct"/>
            <w:tcBorders>
              <w:top w:val="nil"/>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线</w:t>
            </w:r>
            <w:r w:rsidRPr="00CC4165">
              <w:rPr>
                <w:rFonts w:ascii="宋体" w:eastAsia="宋体" w:hAnsi="宋体" w:cs="宋体"/>
                <w:color w:val="000000"/>
                <w:kern w:val="0"/>
                <w:sz w:val="24"/>
                <w:szCs w:val="24"/>
              </w:rPr>
              <w:t>上</w:t>
            </w:r>
            <w:r w:rsidRPr="00CC4165">
              <w:rPr>
                <w:rFonts w:ascii="宋体" w:eastAsia="宋体" w:hAnsi="宋体" w:cs="宋体" w:hint="eastAsia"/>
                <w:color w:val="000000"/>
                <w:kern w:val="0"/>
                <w:sz w:val="24"/>
                <w:szCs w:val="24"/>
              </w:rPr>
              <w:t>服务</w:t>
            </w:r>
          </w:p>
        </w:tc>
        <w:tc>
          <w:tcPr>
            <w:tcW w:w="2184"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通过电话、邮件等方式解决客户系统中出现的问题。7*24小时响应</w:t>
            </w:r>
          </w:p>
        </w:tc>
      </w:tr>
      <w:tr w:rsidR="0002389A" w:rsidRPr="00CC4165" w:rsidTr="00196BB2">
        <w:trPr>
          <w:trHeight w:val="970"/>
        </w:trPr>
        <w:tc>
          <w:tcPr>
            <w:tcW w:w="937" w:type="pct"/>
            <w:tcBorders>
              <w:top w:val="nil"/>
              <w:left w:val="single" w:sz="4" w:space="0" w:color="auto"/>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应急响应</w:t>
            </w:r>
          </w:p>
        </w:tc>
        <w:tc>
          <w:tcPr>
            <w:tcW w:w="1026" w:type="pct"/>
            <w:tcBorders>
              <w:top w:val="nil"/>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color w:val="000000"/>
                <w:kern w:val="0"/>
                <w:sz w:val="24"/>
                <w:szCs w:val="24"/>
              </w:rPr>
              <w:t>接到</w:t>
            </w:r>
            <w:r w:rsidRPr="00CC4165">
              <w:rPr>
                <w:rFonts w:ascii="宋体" w:eastAsia="宋体" w:hAnsi="宋体" w:cs="宋体" w:hint="eastAsia"/>
                <w:color w:val="000000"/>
                <w:kern w:val="0"/>
                <w:sz w:val="24"/>
                <w:szCs w:val="24"/>
              </w:rPr>
              <w:t>交易所现场</w:t>
            </w:r>
            <w:r w:rsidRPr="00CC4165">
              <w:rPr>
                <w:rFonts w:ascii="宋体" w:eastAsia="宋体" w:hAnsi="宋体" w:cs="宋体"/>
                <w:color w:val="000000"/>
                <w:kern w:val="0"/>
                <w:sz w:val="24"/>
                <w:szCs w:val="24"/>
              </w:rPr>
              <w:t>服务需求后</w:t>
            </w:r>
            <w:r w:rsidRPr="00CC4165">
              <w:rPr>
                <w:rFonts w:ascii="宋体" w:eastAsia="宋体" w:hAnsi="宋体" w:cs="宋体" w:hint="eastAsia"/>
                <w:color w:val="000000"/>
                <w:kern w:val="0"/>
                <w:sz w:val="24"/>
                <w:szCs w:val="24"/>
              </w:rPr>
              <w:t>，</w:t>
            </w:r>
            <w:r w:rsidRPr="00CC4165">
              <w:rPr>
                <w:rFonts w:ascii="宋体" w:eastAsia="宋体" w:hAnsi="宋体" w:cs="宋体"/>
                <w:color w:val="000000"/>
                <w:kern w:val="0"/>
                <w:sz w:val="24"/>
                <w:szCs w:val="24"/>
              </w:rPr>
              <w:t>2小时必须到达现场</w:t>
            </w:r>
            <w:r w:rsidRPr="00CC4165">
              <w:rPr>
                <w:rFonts w:ascii="宋体" w:eastAsia="宋体" w:hAnsi="宋体" w:cs="宋体" w:hint="eastAsia"/>
                <w:color w:val="000000"/>
                <w:kern w:val="0"/>
                <w:sz w:val="24"/>
                <w:szCs w:val="24"/>
              </w:rPr>
              <w:t>。</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应急响应</w:t>
            </w:r>
            <w:r w:rsidRPr="00CC4165">
              <w:rPr>
                <w:rFonts w:ascii="宋体" w:eastAsia="宋体" w:hAnsi="宋体" w:cs="宋体"/>
                <w:color w:val="000000"/>
                <w:kern w:val="0"/>
                <w:sz w:val="24"/>
                <w:szCs w:val="24"/>
              </w:rPr>
              <w:t>包括但不限于如下内容：</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分析系统主要的性能瓶颈；</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问题原因分析及错误诊断；</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多</w:t>
            </w:r>
            <w:r w:rsidRPr="00CC4165">
              <w:rPr>
                <w:rFonts w:ascii="宋体" w:eastAsia="宋体" w:hAnsi="宋体" w:cs="宋体"/>
                <w:color w:val="000000"/>
                <w:kern w:val="0"/>
                <w:sz w:val="24"/>
                <w:szCs w:val="24"/>
              </w:rPr>
              <w:t>种方式</w:t>
            </w:r>
            <w:r w:rsidRPr="00CC4165">
              <w:rPr>
                <w:rFonts w:ascii="宋体" w:eastAsia="宋体" w:hAnsi="宋体" w:cs="宋体" w:hint="eastAsia"/>
                <w:color w:val="000000"/>
                <w:kern w:val="0"/>
                <w:sz w:val="24"/>
                <w:szCs w:val="24"/>
              </w:rPr>
              <w:t>协调原厂资源；</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及时掌握问题最新状态并制定下一步方案；</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服务响应时间为</w:t>
            </w:r>
            <w:r w:rsidRPr="00CC4165">
              <w:rPr>
                <w:rFonts w:ascii="宋体" w:eastAsia="宋体" w:hAnsi="宋体" w:cs="宋体"/>
                <w:color w:val="000000"/>
                <w:kern w:val="0"/>
                <w:sz w:val="24"/>
                <w:szCs w:val="24"/>
              </w:rPr>
              <w:t>7*24*2</w:t>
            </w:r>
            <w:r w:rsidRPr="00CC4165">
              <w:rPr>
                <w:rFonts w:ascii="宋体" w:eastAsia="宋体" w:hAnsi="宋体" w:cs="宋体" w:hint="eastAsia"/>
                <w:color w:val="000000"/>
                <w:kern w:val="0"/>
                <w:sz w:val="24"/>
                <w:szCs w:val="24"/>
              </w:rPr>
              <w:t>。</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color w:val="000000"/>
                <w:kern w:val="0"/>
                <w:sz w:val="24"/>
                <w:szCs w:val="24"/>
              </w:rPr>
              <w:t>*以上服务内容应提供</w:t>
            </w:r>
            <w:r w:rsidRPr="00CC4165">
              <w:rPr>
                <w:rFonts w:ascii="宋体" w:eastAsia="宋体" w:hAnsi="宋体" w:cs="宋体" w:hint="eastAsia"/>
                <w:color w:val="000000"/>
                <w:kern w:val="0"/>
                <w:sz w:val="24"/>
                <w:szCs w:val="24"/>
              </w:rPr>
              <w:t>故障分析</w:t>
            </w:r>
            <w:r w:rsidRPr="00CC4165">
              <w:rPr>
                <w:rFonts w:ascii="宋体" w:eastAsia="宋体" w:hAnsi="宋体" w:cs="宋体"/>
                <w:color w:val="000000"/>
                <w:kern w:val="0"/>
                <w:sz w:val="24"/>
                <w:szCs w:val="24"/>
              </w:rPr>
              <w:t>与处理报告作为服务交付内容</w:t>
            </w:r>
          </w:p>
        </w:tc>
      </w:tr>
      <w:tr w:rsidR="0002389A" w:rsidRPr="00CC4165" w:rsidTr="00196BB2">
        <w:trPr>
          <w:trHeight w:val="1666"/>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巡检服务</w:t>
            </w:r>
          </w:p>
        </w:tc>
        <w:tc>
          <w:tcPr>
            <w:tcW w:w="1026"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每月一次</w:t>
            </w:r>
          </w:p>
        </w:tc>
        <w:tc>
          <w:tcPr>
            <w:tcW w:w="853"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hideMark/>
          </w:tcPr>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巡检包括</w:t>
            </w:r>
            <w:r w:rsidRPr="00CC4165">
              <w:rPr>
                <w:rFonts w:ascii="宋体" w:eastAsia="宋体" w:hAnsi="宋体" w:cs="宋体"/>
                <w:color w:val="000000"/>
                <w:kern w:val="0"/>
                <w:sz w:val="24"/>
                <w:szCs w:val="24"/>
              </w:rPr>
              <w:t>但不限于如下内容</w:t>
            </w:r>
            <w:r w:rsidRPr="00CC4165">
              <w:rPr>
                <w:rFonts w:ascii="宋体" w:eastAsia="宋体" w:hAnsi="宋体" w:cs="宋体" w:hint="eastAsia"/>
                <w:color w:val="000000"/>
                <w:kern w:val="0"/>
                <w:sz w:val="24"/>
                <w:szCs w:val="24"/>
              </w:rPr>
              <w:t>：</w:t>
            </w:r>
            <w:r w:rsidRPr="00CC4165">
              <w:rPr>
                <w:rFonts w:ascii="宋体" w:eastAsia="宋体" w:hAnsi="宋体" w:cs="宋体"/>
                <w:color w:val="000000"/>
                <w:kern w:val="0"/>
                <w:sz w:val="24"/>
                <w:szCs w:val="24"/>
              </w:rPr>
              <w:br/>
            </w:r>
            <w:r w:rsidRPr="00CC4165">
              <w:rPr>
                <w:rFonts w:ascii="宋体" w:eastAsia="宋体" w:hAnsi="宋体" w:cs="宋体" w:hint="eastAsia"/>
                <w:color w:val="000000"/>
                <w:kern w:val="0"/>
                <w:sz w:val="24"/>
                <w:szCs w:val="24"/>
              </w:rPr>
              <w:t>检查复制软件的配置健康情况</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检查复制软件的性能健康情况</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检查复制软件备份的完整性</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检查复制软件空间的使用情况</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容错检查，检查并分析系统日志及跟踪文件</w:t>
            </w:r>
          </w:p>
          <w:p w:rsidR="0002389A" w:rsidRPr="00CC4165" w:rsidRDefault="0002389A" w:rsidP="00196BB2">
            <w:pPr>
              <w:rPr>
                <w:rFonts w:ascii="宋体" w:eastAsia="宋体" w:hAnsi="宋体" w:cs="宋体"/>
                <w:color w:val="000000"/>
                <w:kern w:val="0"/>
                <w:sz w:val="24"/>
                <w:szCs w:val="24"/>
              </w:rPr>
            </w:pPr>
            <w:r w:rsidRPr="00CC4165">
              <w:rPr>
                <w:rFonts w:ascii="宋体" w:eastAsia="宋体" w:hAnsi="宋体" w:cs="宋体"/>
                <w:color w:val="000000"/>
                <w:kern w:val="0"/>
                <w:sz w:val="24"/>
                <w:szCs w:val="24"/>
              </w:rPr>
              <w:t>*以上服务内容应提供巡检报告作为服务交付内容</w:t>
            </w:r>
          </w:p>
        </w:tc>
      </w:tr>
      <w:tr w:rsidR="0002389A" w:rsidRPr="00CC4165" w:rsidTr="00196BB2">
        <w:trPr>
          <w:trHeight w:val="970"/>
        </w:trPr>
        <w:tc>
          <w:tcPr>
            <w:tcW w:w="937" w:type="pct"/>
            <w:tcBorders>
              <w:top w:val="nil"/>
              <w:left w:val="single" w:sz="4" w:space="0" w:color="auto"/>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安装服务</w:t>
            </w:r>
          </w:p>
        </w:tc>
        <w:tc>
          <w:tcPr>
            <w:tcW w:w="1026" w:type="pct"/>
            <w:tcBorders>
              <w:top w:val="nil"/>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 xml:space="preserve">包括但不限于如下内容： </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安装前的方案讨论、准备工作的检查</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lastRenderedPageBreak/>
              <w:t>安装、配置、连接软件</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配置基本系统参数</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运行系统的首次启动</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安装后系统及业务功能的测试</w:t>
            </w:r>
          </w:p>
        </w:tc>
      </w:tr>
      <w:tr w:rsidR="0002389A" w:rsidRPr="00CC4165" w:rsidTr="00196BB2">
        <w:trPr>
          <w:trHeight w:val="570"/>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lastRenderedPageBreak/>
              <w:t>值守服务</w:t>
            </w:r>
          </w:p>
        </w:tc>
        <w:tc>
          <w:tcPr>
            <w:tcW w:w="1026"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hideMark/>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根据交易所需求，在关键业务点、</w:t>
            </w:r>
            <w:r w:rsidRPr="00CC4165">
              <w:rPr>
                <w:rFonts w:ascii="宋体" w:eastAsia="宋体" w:hAnsi="宋体" w:cs="宋体"/>
                <w:color w:val="000000"/>
                <w:kern w:val="0"/>
                <w:sz w:val="24"/>
                <w:szCs w:val="24"/>
              </w:rPr>
              <w:t>重大节假日期间</w:t>
            </w:r>
            <w:r w:rsidRPr="00CC4165">
              <w:rPr>
                <w:rFonts w:ascii="宋体" w:eastAsia="宋体" w:hAnsi="宋体" w:cs="宋体" w:hint="eastAsia"/>
                <w:color w:val="000000"/>
                <w:kern w:val="0"/>
                <w:sz w:val="24"/>
                <w:szCs w:val="24"/>
              </w:rPr>
              <w:t>进行现场值守。</w:t>
            </w:r>
          </w:p>
        </w:tc>
      </w:tr>
      <w:tr w:rsidR="0002389A" w:rsidRPr="00CC4165" w:rsidTr="00196BB2">
        <w:trPr>
          <w:trHeight w:val="570"/>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咨询服务</w:t>
            </w:r>
          </w:p>
        </w:tc>
        <w:tc>
          <w:tcPr>
            <w:tcW w:w="1026"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hideMark/>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交易所新系统上线前的咨询评估，使客户充分了解业务上线的风险及注意事项。</w:t>
            </w:r>
          </w:p>
        </w:tc>
      </w:tr>
      <w:tr w:rsidR="0002389A" w:rsidRPr="00CC4165" w:rsidTr="00196BB2">
        <w:trPr>
          <w:trHeight w:val="570"/>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技能提升培训服务</w:t>
            </w:r>
          </w:p>
        </w:tc>
        <w:tc>
          <w:tcPr>
            <w:tcW w:w="1026"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hideMark/>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针对交易所的业务特点，进行定制化培训，包括常见问题排除、性能优化等</w:t>
            </w:r>
          </w:p>
        </w:tc>
      </w:tr>
      <w:tr w:rsidR="0002389A" w:rsidRPr="00CC4165" w:rsidTr="00196BB2">
        <w:trPr>
          <w:trHeight w:val="570"/>
        </w:trPr>
        <w:tc>
          <w:tcPr>
            <w:tcW w:w="937" w:type="pct"/>
            <w:tcBorders>
              <w:top w:val="nil"/>
              <w:left w:val="single" w:sz="4" w:space="0" w:color="auto"/>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版本</w:t>
            </w:r>
            <w:r w:rsidRPr="00CC4165">
              <w:rPr>
                <w:rFonts w:ascii="宋体" w:eastAsia="宋体" w:hAnsi="宋体" w:cs="宋体"/>
                <w:color w:val="000000"/>
                <w:kern w:val="0"/>
                <w:sz w:val="24"/>
                <w:szCs w:val="24"/>
              </w:rPr>
              <w:t>评估服务</w:t>
            </w:r>
          </w:p>
        </w:tc>
        <w:tc>
          <w:tcPr>
            <w:tcW w:w="1026" w:type="pct"/>
            <w:tcBorders>
              <w:top w:val="nil"/>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一年内不少于一次</w:t>
            </w:r>
          </w:p>
        </w:tc>
        <w:tc>
          <w:tcPr>
            <w:tcW w:w="853" w:type="pct"/>
            <w:tcBorders>
              <w:top w:val="nil"/>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tcPr>
          <w:p w:rsidR="0002389A" w:rsidRPr="00CC4165" w:rsidRDefault="0002389A" w:rsidP="00196BB2">
            <w:pPr>
              <w:widowControl/>
              <w:jc w:val="left"/>
              <w:rPr>
                <w:rFonts w:ascii="宋体" w:eastAsia="宋体" w:hAnsi="宋体" w:cs="宋体"/>
                <w:color w:val="000000" w:themeColor="text1"/>
                <w:kern w:val="0"/>
                <w:sz w:val="24"/>
                <w:szCs w:val="24"/>
              </w:rPr>
            </w:pPr>
            <w:r w:rsidRPr="00CC4165">
              <w:rPr>
                <w:rFonts w:ascii="宋体" w:eastAsia="宋体" w:hAnsi="宋体" w:cs="宋体" w:hint="eastAsia"/>
                <w:color w:val="000000" w:themeColor="text1"/>
                <w:kern w:val="0"/>
                <w:sz w:val="24"/>
                <w:szCs w:val="24"/>
              </w:rPr>
              <w:t>针对交易所采用的软件</w:t>
            </w:r>
            <w:r w:rsidRPr="00CC4165">
              <w:rPr>
                <w:rFonts w:ascii="宋体" w:eastAsia="宋体" w:hAnsi="宋体" w:cs="宋体"/>
                <w:color w:val="000000" w:themeColor="text1"/>
                <w:kern w:val="0"/>
                <w:sz w:val="24"/>
                <w:szCs w:val="24"/>
              </w:rPr>
              <w:t>版本，</w:t>
            </w:r>
            <w:r w:rsidRPr="00CC4165">
              <w:rPr>
                <w:rFonts w:ascii="宋体" w:eastAsia="宋体" w:hAnsi="宋体" w:cs="宋体" w:hint="eastAsia"/>
                <w:color w:val="000000" w:themeColor="text1"/>
                <w:kern w:val="0"/>
                <w:sz w:val="24"/>
                <w:szCs w:val="24"/>
              </w:rPr>
              <w:t>结合</w:t>
            </w:r>
            <w:r w:rsidRPr="00CC4165">
              <w:rPr>
                <w:rFonts w:ascii="宋体" w:eastAsia="宋体" w:hAnsi="宋体" w:cs="宋体"/>
                <w:color w:val="000000" w:themeColor="text1"/>
                <w:kern w:val="0"/>
                <w:sz w:val="24"/>
                <w:szCs w:val="24"/>
              </w:rPr>
              <w:t>应用</w:t>
            </w:r>
            <w:r w:rsidRPr="00CC4165">
              <w:rPr>
                <w:rFonts w:ascii="宋体" w:eastAsia="宋体" w:hAnsi="宋体" w:cs="宋体" w:hint="eastAsia"/>
                <w:color w:val="000000" w:themeColor="text1"/>
                <w:kern w:val="0"/>
                <w:sz w:val="24"/>
                <w:szCs w:val="24"/>
              </w:rPr>
              <w:t>系统情况从可用性、稳定性、安全性等多方面进行</w:t>
            </w:r>
            <w:r w:rsidRPr="00CC4165">
              <w:rPr>
                <w:rFonts w:ascii="宋体" w:eastAsia="宋体" w:hAnsi="宋体" w:cs="宋体"/>
                <w:color w:val="000000" w:themeColor="text1"/>
                <w:kern w:val="0"/>
                <w:sz w:val="24"/>
                <w:szCs w:val="24"/>
              </w:rPr>
              <w:t>评估</w:t>
            </w:r>
            <w:r w:rsidRPr="00CC4165">
              <w:rPr>
                <w:rFonts w:ascii="宋体" w:eastAsia="宋体" w:hAnsi="宋体" w:cs="宋体" w:hint="eastAsia"/>
                <w:color w:val="000000" w:themeColor="text1"/>
                <w:kern w:val="0"/>
                <w:sz w:val="24"/>
                <w:szCs w:val="24"/>
              </w:rPr>
              <w:t>并提供建议</w:t>
            </w:r>
            <w:r w:rsidRPr="00CC4165">
              <w:rPr>
                <w:rFonts w:ascii="宋体" w:eastAsia="宋体" w:hAnsi="宋体" w:cs="宋体"/>
                <w:color w:val="000000" w:themeColor="text1"/>
                <w:kern w:val="0"/>
                <w:sz w:val="24"/>
                <w:szCs w:val="24"/>
              </w:rPr>
              <w:t>。根据交易所要求响应需求。</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color w:val="000000"/>
                <w:kern w:val="0"/>
                <w:sz w:val="24"/>
                <w:szCs w:val="24"/>
              </w:rPr>
              <w:t>*以上服务内容应提供</w:t>
            </w:r>
            <w:r w:rsidRPr="00CC4165">
              <w:rPr>
                <w:rFonts w:ascii="宋体" w:eastAsia="宋体" w:hAnsi="宋体" w:cs="宋体"/>
                <w:color w:val="000000" w:themeColor="text1"/>
                <w:kern w:val="0"/>
                <w:sz w:val="24"/>
                <w:szCs w:val="24"/>
              </w:rPr>
              <w:t>版本</w:t>
            </w:r>
            <w:r w:rsidRPr="00CC4165">
              <w:rPr>
                <w:rFonts w:ascii="宋体" w:eastAsia="宋体" w:hAnsi="宋体" w:cs="宋体" w:hint="eastAsia"/>
                <w:color w:val="000000" w:themeColor="text1"/>
                <w:kern w:val="0"/>
                <w:sz w:val="24"/>
                <w:szCs w:val="24"/>
              </w:rPr>
              <w:t>评估</w:t>
            </w:r>
            <w:r w:rsidRPr="00CC4165">
              <w:rPr>
                <w:rFonts w:ascii="宋体" w:eastAsia="宋体" w:hAnsi="宋体" w:cs="宋体"/>
                <w:color w:val="000000" w:themeColor="text1"/>
                <w:kern w:val="0"/>
                <w:sz w:val="24"/>
                <w:szCs w:val="24"/>
              </w:rPr>
              <w:t>报告</w:t>
            </w:r>
            <w:r w:rsidRPr="00CC4165">
              <w:rPr>
                <w:rFonts w:ascii="宋体" w:eastAsia="宋体" w:hAnsi="宋体" w:cs="宋体"/>
                <w:color w:val="000000"/>
                <w:kern w:val="0"/>
                <w:sz w:val="24"/>
                <w:szCs w:val="24"/>
              </w:rPr>
              <w:t>作为服务交付内容</w:t>
            </w:r>
          </w:p>
        </w:tc>
      </w:tr>
      <w:tr w:rsidR="0002389A" w:rsidRPr="00CC4165" w:rsidTr="00196BB2">
        <w:trPr>
          <w:trHeight w:val="132"/>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运</w:t>
            </w:r>
            <w:proofErr w:type="gramStart"/>
            <w:r w:rsidRPr="00CC4165">
              <w:rPr>
                <w:rFonts w:ascii="宋体" w:eastAsia="宋体" w:hAnsi="宋体" w:cs="宋体" w:hint="eastAsia"/>
                <w:color w:val="000000"/>
                <w:kern w:val="0"/>
                <w:sz w:val="24"/>
                <w:szCs w:val="24"/>
              </w:rPr>
              <w:t>维管理</w:t>
            </w:r>
            <w:proofErr w:type="gramEnd"/>
            <w:r w:rsidRPr="00CC4165">
              <w:rPr>
                <w:rFonts w:ascii="宋体" w:eastAsia="宋体" w:hAnsi="宋体" w:cs="宋体" w:hint="eastAsia"/>
                <w:color w:val="000000"/>
                <w:kern w:val="0"/>
                <w:sz w:val="24"/>
                <w:szCs w:val="24"/>
              </w:rPr>
              <w:t>规范制定服务</w:t>
            </w:r>
          </w:p>
        </w:tc>
        <w:tc>
          <w:tcPr>
            <w:tcW w:w="1026"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不限次数</w:t>
            </w:r>
          </w:p>
        </w:tc>
        <w:tc>
          <w:tcPr>
            <w:tcW w:w="853" w:type="pct"/>
            <w:tcBorders>
              <w:top w:val="nil"/>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nil"/>
              <w:left w:val="nil"/>
              <w:bottom w:val="single" w:sz="4" w:space="0" w:color="auto"/>
              <w:right w:val="single" w:sz="4" w:space="0" w:color="auto"/>
            </w:tcBorders>
            <w:shd w:val="clear" w:color="auto" w:fill="auto"/>
            <w:vAlign w:val="center"/>
            <w:hideMark/>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协助制定符合交易所环境的管理维护规范，保证交易所维护人员能够依照本规范对D</w:t>
            </w:r>
            <w:r w:rsidRPr="00CC4165">
              <w:rPr>
                <w:rFonts w:ascii="宋体" w:eastAsia="宋体" w:hAnsi="宋体" w:cs="宋体"/>
                <w:color w:val="000000"/>
                <w:kern w:val="0"/>
                <w:sz w:val="24"/>
                <w:szCs w:val="24"/>
              </w:rPr>
              <w:t>SG</w:t>
            </w:r>
            <w:r w:rsidRPr="00CC4165">
              <w:rPr>
                <w:rFonts w:ascii="宋体" w:eastAsia="宋体" w:hAnsi="宋体" w:cs="宋体" w:hint="eastAsia"/>
                <w:color w:val="000000"/>
                <w:kern w:val="0"/>
                <w:sz w:val="24"/>
                <w:szCs w:val="24"/>
              </w:rPr>
              <w:t>进行正常的操作管理，并能进行简单的故障排除。</w:t>
            </w:r>
          </w:p>
        </w:tc>
      </w:tr>
      <w:tr w:rsidR="0002389A" w:rsidRPr="00CC4165" w:rsidTr="00196BB2">
        <w:trPr>
          <w:trHeight w:val="416"/>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年度运</w:t>
            </w:r>
            <w:proofErr w:type="gramStart"/>
            <w:r w:rsidRPr="00CC4165">
              <w:rPr>
                <w:rFonts w:ascii="宋体" w:eastAsia="宋体" w:hAnsi="宋体" w:cs="宋体" w:hint="eastAsia"/>
                <w:color w:val="000000"/>
                <w:kern w:val="0"/>
                <w:sz w:val="24"/>
                <w:szCs w:val="24"/>
              </w:rPr>
              <w:t>维总结</w:t>
            </w:r>
            <w:proofErr w:type="gramEnd"/>
            <w:r w:rsidRPr="00CC4165">
              <w:rPr>
                <w:rFonts w:ascii="宋体" w:eastAsia="宋体" w:hAnsi="宋体" w:cs="宋体" w:hint="eastAsia"/>
                <w:color w:val="000000"/>
                <w:kern w:val="0"/>
                <w:sz w:val="24"/>
                <w:szCs w:val="24"/>
              </w:rPr>
              <w:t>服务</w:t>
            </w:r>
          </w:p>
        </w:tc>
        <w:tc>
          <w:tcPr>
            <w:tcW w:w="1026" w:type="pct"/>
            <w:tcBorders>
              <w:top w:val="single" w:sz="4" w:space="0" w:color="auto"/>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一年一次</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现场服务</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年度服务结束时与交易所召开一次针对本年度服务质量等相关问题的回顾讨论会议，对</w:t>
            </w:r>
            <w:proofErr w:type="gramStart"/>
            <w:r w:rsidRPr="00CC4165">
              <w:rPr>
                <w:rFonts w:ascii="宋体" w:eastAsia="宋体" w:hAnsi="宋体" w:cs="宋体" w:hint="eastAsia"/>
                <w:color w:val="000000"/>
                <w:kern w:val="0"/>
                <w:sz w:val="24"/>
                <w:szCs w:val="24"/>
              </w:rPr>
              <w:t>本服务</w:t>
            </w:r>
            <w:proofErr w:type="gramEnd"/>
            <w:r w:rsidRPr="00CC4165">
              <w:rPr>
                <w:rFonts w:ascii="宋体" w:eastAsia="宋体" w:hAnsi="宋体" w:cs="宋体" w:hint="eastAsia"/>
                <w:color w:val="000000"/>
                <w:kern w:val="0"/>
                <w:sz w:val="24"/>
                <w:szCs w:val="24"/>
              </w:rPr>
              <w:t>年度的服务质量进行考核。</w:t>
            </w:r>
          </w:p>
          <w:p w:rsidR="0002389A" w:rsidRPr="00CC4165" w:rsidRDefault="0002389A" w:rsidP="00196BB2">
            <w:pPr>
              <w:widowControl/>
              <w:jc w:val="left"/>
              <w:rPr>
                <w:rFonts w:ascii="宋体" w:eastAsia="宋体" w:hAnsi="宋体" w:cs="宋体"/>
                <w:color w:val="000000"/>
                <w:kern w:val="0"/>
                <w:sz w:val="24"/>
                <w:szCs w:val="24"/>
              </w:rPr>
            </w:pPr>
            <w:r w:rsidRPr="00CC4165">
              <w:rPr>
                <w:rFonts w:ascii="宋体" w:eastAsia="宋体" w:hAnsi="宋体" w:cs="宋体"/>
                <w:color w:val="000000"/>
                <w:kern w:val="0"/>
                <w:sz w:val="24"/>
                <w:szCs w:val="24"/>
              </w:rPr>
              <w:t>*以上服务应提供年度运维服务报告作为最终交付内容</w:t>
            </w:r>
          </w:p>
        </w:tc>
      </w:tr>
      <w:tr w:rsidR="0002389A" w:rsidRPr="00CC4165" w:rsidTr="00196BB2">
        <w:trPr>
          <w:trHeight w:val="416"/>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r w:rsidRPr="00CC4165">
              <w:rPr>
                <w:rFonts w:ascii="宋体" w:eastAsia="宋体" w:hAnsi="宋体" w:cs="宋体" w:hint="eastAsia"/>
                <w:color w:val="000000"/>
                <w:kern w:val="0"/>
                <w:sz w:val="24"/>
                <w:szCs w:val="24"/>
              </w:rPr>
              <w:t>人</w:t>
            </w:r>
            <w:r w:rsidRPr="00CC4165">
              <w:rPr>
                <w:rFonts w:ascii="宋体" w:eastAsia="宋体" w:hAnsi="宋体" w:cs="宋体"/>
                <w:color w:val="000000"/>
                <w:kern w:val="0"/>
                <w:sz w:val="24"/>
                <w:szCs w:val="24"/>
              </w:rPr>
              <w:t>员要求</w:t>
            </w:r>
          </w:p>
        </w:tc>
        <w:tc>
          <w:tcPr>
            <w:tcW w:w="1026" w:type="pct"/>
            <w:tcBorders>
              <w:top w:val="single" w:sz="4" w:space="0" w:color="auto"/>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p>
        </w:tc>
        <w:tc>
          <w:tcPr>
            <w:tcW w:w="853" w:type="pct"/>
            <w:tcBorders>
              <w:top w:val="single" w:sz="4" w:space="0" w:color="auto"/>
              <w:left w:val="nil"/>
              <w:bottom w:val="single" w:sz="4" w:space="0" w:color="auto"/>
              <w:right w:val="single" w:sz="4" w:space="0" w:color="auto"/>
            </w:tcBorders>
            <w:shd w:val="clear" w:color="auto" w:fill="auto"/>
            <w:noWrap/>
            <w:vAlign w:val="center"/>
          </w:tcPr>
          <w:p w:rsidR="0002389A" w:rsidRPr="00CC4165" w:rsidRDefault="0002389A" w:rsidP="00196BB2">
            <w:pPr>
              <w:widowControl/>
              <w:jc w:val="center"/>
              <w:rPr>
                <w:rFonts w:ascii="宋体" w:eastAsia="宋体" w:hAnsi="宋体" w:cs="宋体"/>
                <w:color w:val="000000"/>
                <w:kern w:val="0"/>
                <w:sz w:val="24"/>
                <w:szCs w:val="24"/>
              </w:rPr>
            </w:pPr>
          </w:p>
        </w:tc>
        <w:tc>
          <w:tcPr>
            <w:tcW w:w="2184" w:type="pct"/>
            <w:tcBorders>
              <w:top w:val="single" w:sz="4" w:space="0" w:color="auto"/>
              <w:left w:val="nil"/>
              <w:bottom w:val="single" w:sz="4" w:space="0" w:color="auto"/>
              <w:right w:val="single" w:sz="4" w:space="0" w:color="auto"/>
            </w:tcBorders>
            <w:shd w:val="clear" w:color="auto" w:fill="auto"/>
            <w:vAlign w:val="center"/>
          </w:tcPr>
          <w:p w:rsidR="0002389A" w:rsidRPr="00CC4165" w:rsidRDefault="0002389A" w:rsidP="00196BB2">
            <w:pPr>
              <w:widowControl/>
              <w:jc w:val="left"/>
              <w:rPr>
                <w:rFonts w:ascii="宋体" w:eastAsia="宋体" w:hAnsi="宋体" w:cs="宋体"/>
                <w:color w:val="000000"/>
                <w:kern w:val="0"/>
                <w:sz w:val="24"/>
                <w:szCs w:val="24"/>
              </w:rPr>
            </w:pPr>
            <w:proofErr w:type="gramStart"/>
            <w:r w:rsidRPr="00CC4165">
              <w:rPr>
                <w:rFonts w:ascii="宋体" w:eastAsia="宋体" w:hAnsi="宋体" w:cs="宋体" w:hint="eastAsia"/>
                <w:color w:val="000000"/>
                <w:kern w:val="0"/>
                <w:sz w:val="24"/>
                <w:szCs w:val="24"/>
              </w:rPr>
              <w:t>本</w:t>
            </w:r>
            <w:r w:rsidRPr="00CC4165">
              <w:rPr>
                <w:rFonts w:ascii="宋体" w:eastAsia="宋体" w:hAnsi="宋体" w:cs="宋体"/>
                <w:color w:val="000000"/>
                <w:kern w:val="0"/>
                <w:sz w:val="24"/>
                <w:szCs w:val="24"/>
              </w:rPr>
              <w:t>服务</w:t>
            </w:r>
            <w:proofErr w:type="gramEnd"/>
            <w:r w:rsidRPr="00CC4165">
              <w:rPr>
                <w:rFonts w:ascii="宋体" w:eastAsia="宋体" w:hAnsi="宋体" w:cs="宋体"/>
                <w:color w:val="000000"/>
                <w:kern w:val="0"/>
                <w:sz w:val="24"/>
                <w:szCs w:val="24"/>
              </w:rPr>
              <w:t>的维护工程师应安排</w:t>
            </w:r>
            <w:r w:rsidRPr="00CC4165">
              <w:rPr>
                <w:rFonts w:ascii="宋体" w:eastAsia="宋体" w:hAnsi="宋体" w:cs="宋体" w:hint="eastAsia"/>
                <w:color w:val="000000"/>
                <w:kern w:val="0"/>
                <w:sz w:val="24"/>
                <w:szCs w:val="24"/>
              </w:rPr>
              <w:t>上海</w:t>
            </w:r>
            <w:r w:rsidRPr="00CC4165">
              <w:rPr>
                <w:rFonts w:ascii="宋体" w:eastAsia="宋体" w:hAnsi="宋体" w:cs="宋体"/>
                <w:color w:val="000000"/>
                <w:kern w:val="0"/>
                <w:sz w:val="24"/>
                <w:szCs w:val="24"/>
              </w:rPr>
              <w:t>和深圳各</w:t>
            </w:r>
            <w:r w:rsidRPr="00CC4165">
              <w:rPr>
                <w:rFonts w:ascii="宋体" w:eastAsia="宋体" w:hAnsi="宋体" w:cs="宋体" w:hint="eastAsia"/>
                <w:color w:val="000000"/>
                <w:kern w:val="0"/>
                <w:sz w:val="24"/>
                <w:szCs w:val="24"/>
              </w:rPr>
              <w:t>2名</w:t>
            </w:r>
            <w:r w:rsidRPr="00CC4165">
              <w:rPr>
                <w:rFonts w:ascii="宋体" w:eastAsia="宋体" w:hAnsi="宋体" w:cs="宋体"/>
                <w:color w:val="000000"/>
                <w:kern w:val="0"/>
                <w:sz w:val="24"/>
                <w:szCs w:val="24"/>
              </w:rPr>
              <w:t>，</w:t>
            </w:r>
            <w:r w:rsidRPr="00CC4165">
              <w:rPr>
                <w:rFonts w:ascii="宋体" w:eastAsia="宋体" w:hAnsi="宋体" w:cs="宋体" w:hint="eastAsia"/>
                <w:color w:val="000000"/>
                <w:kern w:val="0"/>
                <w:sz w:val="24"/>
                <w:szCs w:val="24"/>
              </w:rPr>
              <w:t>共4名</w:t>
            </w:r>
            <w:r w:rsidRPr="00CC4165">
              <w:rPr>
                <w:rFonts w:ascii="宋体" w:eastAsia="宋体" w:hAnsi="宋体" w:cs="宋体"/>
                <w:color w:val="000000"/>
                <w:kern w:val="0"/>
                <w:sz w:val="24"/>
                <w:szCs w:val="24"/>
              </w:rPr>
              <w:t>。采用主</w:t>
            </w:r>
            <w:proofErr w:type="gramStart"/>
            <w:r w:rsidRPr="00CC4165">
              <w:rPr>
                <w:rFonts w:ascii="宋体" w:eastAsia="宋体" w:hAnsi="宋体" w:cs="宋体" w:hint="eastAsia"/>
                <w:color w:val="000000"/>
                <w:kern w:val="0"/>
                <w:sz w:val="24"/>
                <w:szCs w:val="24"/>
              </w:rPr>
              <w:t>备</w:t>
            </w:r>
            <w:r w:rsidRPr="00CC4165">
              <w:rPr>
                <w:rFonts w:ascii="宋体" w:eastAsia="宋体" w:hAnsi="宋体" w:cs="宋体"/>
                <w:color w:val="000000"/>
                <w:kern w:val="0"/>
                <w:sz w:val="24"/>
                <w:szCs w:val="24"/>
              </w:rPr>
              <w:t>岗方式</w:t>
            </w:r>
            <w:proofErr w:type="gramEnd"/>
            <w:r w:rsidRPr="00CC4165">
              <w:rPr>
                <w:rFonts w:ascii="宋体" w:eastAsia="宋体" w:hAnsi="宋体" w:cs="宋体"/>
                <w:color w:val="000000"/>
                <w:kern w:val="0"/>
                <w:sz w:val="24"/>
                <w:szCs w:val="24"/>
              </w:rPr>
              <w:t>，服务人员</w:t>
            </w:r>
            <w:r w:rsidRPr="00CC4165">
              <w:rPr>
                <w:rFonts w:ascii="宋体" w:eastAsia="宋体" w:hAnsi="宋体" w:cs="宋体" w:hint="eastAsia"/>
                <w:color w:val="000000"/>
                <w:kern w:val="0"/>
                <w:sz w:val="24"/>
                <w:szCs w:val="24"/>
              </w:rPr>
              <w:t>由</w:t>
            </w:r>
            <w:r w:rsidRPr="00CC4165">
              <w:rPr>
                <w:rFonts w:ascii="宋体" w:eastAsia="宋体" w:hAnsi="宋体" w:cs="宋体"/>
                <w:color w:val="000000"/>
                <w:kern w:val="0"/>
                <w:sz w:val="24"/>
                <w:szCs w:val="24"/>
              </w:rPr>
              <w:t>原厂直接安排，若发生人员</w:t>
            </w:r>
            <w:r w:rsidRPr="00CC4165">
              <w:rPr>
                <w:rFonts w:ascii="宋体" w:eastAsia="宋体" w:hAnsi="宋体" w:cs="宋体" w:hint="eastAsia"/>
                <w:color w:val="000000"/>
                <w:kern w:val="0"/>
                <w:sz w:val="24"/>
                <w:szCs w:val="24"/>
              </w:rPr>
              <w:t>更换</w:t>
            </w:r>
            <w:r w:rsidRPr="00CC4165">
              <w:rPr>
                <w:rFonts w:ascii="宋体" w:eastAsia="宋体" w:hAnsi="宋体" w:cs="宋体"/>
                <w:color w:val="000000"/>
                <w:kern w:val="0"/>
                <w:sz w:val="24"/>
                <w:szCs w:val="24"/>
              </w:rPr>
              <w:t>应征询交易所同意</w:t>
            </w:r>
            <w:r w:rsidRPr="00CC4165">
              <w:rPr>
                <w:rFonts w:ascii="宋体" w:eastAsia="宋体" w:hAnsi="宋体" w:cs="宋体" w:hint="eastAsia"/>
                <w:color w:val="000000"/>
                <w:kern w:val="0"/>
                <w:sz w:val="24"/>
                <w:szCs w:val="24"/>
              </w:rPr>
              <w:t>。</w:t>
            </w:r>
          </w:p>
        </w:tc>
      </w:tr>
    </w:tbl>
    <w:p w:rsidR="0002389A" w:rsidRPr="00CC4165" w:rsidRDefault="0002389A" w:rsidP="0002389A">
      <w:pPr>
        <w:pStyle w:val="ab"/>
        <w:spacing w:after="0" w:line="360" w:lineRule="auto"/>
        <w:ind w:firstLineChars="0" w:firstLine="0"/>
        <w:rPr>
          <w:rFonts w:ascii="宋体" w:hAnsi="宋体"/>
        </w:rPr>
      </w:pPr>
    </w:p>
    <w:p w:rsidR="00ED0DF0" w:rsidRPr="00CC4165" w:rsidRDefault="00ED0DF0" w:rsidP="007932EF">
      <w:pPr>
        <w:pStyle w:val="a3"/>
        <w:ind w:leftChars="0" w:left="0" w:firstLineChars="0" w:firstLine="0"/>
        <w:rPr>
          <w:rFonts w:hAnsi="宋体"/>
          <w:szCs w:val="24"/>
        </w:rPr>
      </w:pPr>
    </w:p>
    <w:p w:rsidR="00ED0DF0" w:rsidRPr="00CC4165" w:rsidRDefault="00ED0DF0" w:rsidP="007932EF">
      <w:pPr>
        <w:pStyle w:val="a3"/>
        <w:ind w:leftChars="0" w:left="0" w:firstLineChars="0" w:firstLine="0"/>
        <w:rPr>
          <w:rFonts w:hAnsi="宋体"/>
          <w:szCs w:val="24"/>
        </w:rPr>
      </w:pPr>
    </w:p>
    <w:p w:rsidR="00ED0DF0" w:rsidRPr="00CC4165" w:rsidRDefault="00ED0DF0">
      <w:pPr>
        <w:widowControl/>
        <w:jc w:val="left"/>
        <w:rPr>
          <w:rFonts w:ascii="宋体" w:eastAsia="宋体" w:hAnsi="宋体" w:cs="Times New Roman"/>
          <w:spacing w:val="10"/>
          <w:sz w:val="24"/>
          <w:szCs w:val="24"/>
        </w:rPr>
      </w:pPr>
      <w:r w:rsidRPr="00CC4165">
        <w:rPr>
          <w:rFonts w:hAnsi="宋体"/>
          <w:szCs w:val="24"/>
        </w:rPr>
        <w:br w:type="page"/>
      </w:r>
    </w:p>
    <w:p w:rsidR="00680B49" w:rsidRPr="00CC4165" w:rsidRDefault="00680B49" w:rsidP="00680B49">
      <w:pPr>
        <w:pStyle w:val="a9"/>
        <w:jc w:val="both"/>
        <w:rPr>
          <w:rFonts w:ascii="宋体" w:hAnsi="宋体"/>
          <w:b w:val="0"/>
          <w:sz w:val="24"/>
          <w:szCs w:val="24"/>
        </w:rPr>
      </w:pPr>
      <w:r w:rsidRPr="00CC4165">
        <w:rPr>
          <w:rFonts w:ascii="宋体" w:hAnsi="宋体" w:hint="eastAsia"/>
          <w:b w:val="0"/>
          <w:sz w:val="24"/>
          <w:szCs w:val="24"/>
        </w:rPr>
        <w:lastRenderedPageBreak/>
        <w:t>附件</w:t>
      </w:r>
      <w:r w:rsidRPr="00CC4165">
        <w:rPr>
          <w:rFonts w:ascii="宋体" w:hAnsi="宋体"/>
          <w:b w:val="0"/>
          <w:sz w:val="24"/>
          <w:szCs w:val="24"/>
        </w:rPr>
        <w:t>2</w:t>
      </w:r>
      <w:r w:rsidRPr="00CC4165">
        <w:rPr>
          <w:rFonts w:ascii="宋体" w:hAnsi="宋体" w:hint="eastAsia"/>
          <w:b w:val="0"/>
          <w:sz w:val="24"/>
          <w:szCs w:val="24"/>
        </w:rPr>
        <w:t>：</w:t>
      </w:r>
      <w:r w:rsidRPr="00CC4165">
        <w:rPr>
          <w:rFonts w:ascii="宋体" w:hAnsi="宋体"/>
          <w:b w:val="0"/>
          <w:sz w:val="24"/>
          <w:szCs w:val="24"/>
        </w:rPr>
        <w:t>法人代表</w:t>
      </w:r>
      <w:r w:rsidRPr="00CC4165">
        <w:rPr>
          <w:rFonts w:ascii="宋体" w:hAnsi="宋体" w:hint="eastAsia"/>
          <w:b w:val="0"/>
          <w:sz w:val="24"/>
          <w:szCs w:val="24"/>
        </w:rPr>
        <w:t>人（投资人/负责人）</w:t>
      </w:r>
      <w:r w:rsidRPr="00CC4165">
        <w:rPr>
          <w:rFonts w:ascii="宋体" w:hAnsi="宋体"/>
          <w:b w:val="0"/>
          <w:sz w:val="24"/>
          <w:szCs w:val="24"/>
        </w:rPr>
        <w:t>授权书</w:t>
      </w:r>
    </w:p>
    <w:p w:rsidR="00680B49" w:rsidRPr="00CC4165" w:rsidRDefault="00680B49" w:rsidP="00680B49">
      <w:pPr>
        <w:pStyle w:val="flNote"/>
        <w:spacing w:before="120"/>
        <w:rPr>
          <w:rFonts w:ascii="宋体" w:eastAsia="宋体" w:hAnsi="宋体"/>
          <w:b/>
          <w:bCs/>
          <w:color w:val="000000"/>
          <w:kern w:val="2"/>
          <w:sz w:val="36"/>
          <w:szCs w:val="36"/>
        </w:rPr>
      </w:pPr>
    </w:p>
    <w:p w:rsidR="00680B49" w:rsidRPr="00CC4165" w:rsidRDefault="00680B49" w:rsidP="00680B49">
      <w:pPr>
        <w:pStyle w:val="flNote"/>
        <w:spacing w:before="120"/>
        <w:rPr>
          <w:rFonts w:ascii="宋体" w:eastAsia="宋体" w:hAnsi="宋体"/>
          <w:b/>
          <w:bCs/>
          <w:color w:val="000000"/>
          <w:kern w:val="2"/>
          <w:sz w:val="36"/>
          <w:szCs w:val="36"/>
        </w:rPr>
      </w:pPr>
      <w:r w:rsidRPr="00CC4165">
        <w:rPr>
          <w:rFonts w:ascii="宋体" w:eastAsia="宋体" w:hAnsi="宋体" w:hint="eastAsia"/>
          <w:b/>
          <w:bCs/>
          <w:color w:val="000000"/>
          <w:kern w:val="2"/>
          <w:sz w:val="36"/>
          <w:szCs w:val="36"/>
        </w:rPr>
        <w:t>法定代表人（投资人/负责人）授权书</w:t>
      </w:r>
    </w:p>
    <w:p w:rsidR="00680B49" w:rsidRPr="00CC4165" w:rsidRDefault="00680B49" w:rsidP="00680B49">
      <w:pPr>
        <w:spacing w:line="360" w:lineRule="auto"/>
        <w:ind w:firstLineChars="200" w:firstLine="480"/>
        <w:rPr>
          <w:rFonts w:ascii="宋体" w:hAnsi="宋体"/>
          <w:color w:val="000000"/>
          <w:sz w:val="24"/>
        </w:rPr>
      </w:pPr>
    </w:p>
    <w:p w:rsidR="00680B49" w:rsidRPr="00CC4165" w:rsidRDefault="00680B49" w:rsidP="00680B49">
      <w:pPr>
        <w:spacing w:line="360" w:lineRule="auto"/>
        <w:ind w:firstLineChars="200" w:firstLine="480"/>
        <w:rPr>
          <w:rFonts w:ascii="宋体" w:hAnsi="宋体"/>
          <w:color w:val="000000"/>
          <w:sz w:val="24"/>
        </w:rPr>
      </w:pPr>
      <w:r w:rsidRPr="00CC4165">
        <w:rPr>
          <w:rFonts w:ascii="宋体" w:hAnsi="宋体" w:hint="eastAsia"/>
          <w:color w:val="000000"/>
          <w:sz w:val="24"/>
        </w:rPr>
        <w:t>本授权书声明：注册于</w:t>
      </w:r>
      <w:r w:rsidRPr="00CC4165">
        <w:rPr>
          <w:rFonts w:ascii="宋体" w:hAnsi="宋体" w:hint="eastAsia"/>
          <w:i/>
          <w:color w:val="000000"/>
          <w:sz w:val="24"/>
          <w:u w:val="single"/>
        </w:rPr>
        <w:t>国家或地区的名称</w:t>
      </w:r>
      <w:r w:rsidRPr="00CC4165">
        <w:rPr>
          <w:rFonts w:ascii="宋体" w:hAnsi="宋体" w:hint="eastAsia"/>
          <w:color w:val="000000"/>
          <w:sz w:val="24"/>
        </w:rPr>
        <w:t>的</w:t>
      </w:r>
      <w:r w:rsidRPr="00CC4165">
        <w:rPr>
          <w:rFonts w:ascii="宋体" w:hAnsi="宋体" w:hint="eastAsia"/>
          <w:i/>
          <w:color w:val="000000"/>
          <w:sz w:val="24"/>
          <w:u w:val="single"/>
        </w:rPr>
        <w:t>公司名称</w:t>
      </w:r>
      <w:r w:rsidRPr="00CC4165">
        <w:rPr>
          <w:rFonts w:ascii="宋体" w:hAnsi="宋体" w:hint="eastAsia"/>
          <w:color w:val="000000"/>
          <w:sz w:val="24"/>
        </w:rPr>
        <w:t>的</w:t>
      </w:r>
      <w:r w:rsidRPr="00CC4165">
        <w:rPr>
          <w:rFonts w:ascii="宋体" w:hAnsi="宋体" w:hint="eastAsia"/>
          <w:i/>
          <w:color w:val="000000"/>
          <w:sz w:val="24"/>
          <w:u w:val="single"/>
        </w:rPr>
        <w:t xml:space="preserve">法定代表人姓名（投资人/负责人） </w:t>
      </w:r>
      <w:r w:rsidRPr="00CC4165">
        <w:rPr>
          <w:rFonts w:ascii="宋体" w:hAnsi="宋体" w:hint="eastAsia"/>
          <w:color w:val="000000"/>
          <w:sz w:val="24"/>
        </w:rPr>
        <w:t>代表本公司授权</w:t>
      </w:r>
      <w:r w:rsidRPr="00CC4165">
        <w:rPr>
          <w:rFonts w:ascii="宋体" w:hAnsi="宋体" w:hint="eastAsia"/>
          <w:i/>
          <w:color w:val="000000"/>
          <w:sz w:val="24"/>
          <w:u w:val="single"/>
        </w:rPr>
        <w:t xml:space="preserve"> 单位名称</w:t>
      </w:r>
      <w:r w:rsidRPr="00CC4165">
        <w:rPr>
          <w:rFonts w:ascii="宋体" w:hAnsi="宋体" w:hint="eastAsia"/>
          <w:color w:val="000000"/>
          <w:sz w:val="24"/>
        </w:rPr>
        <w:t>的</w:t>
      </w:r>
      <w:r w:rsidRPr="00CC4165">
        <w:rPr>
          <w:rFonts w:ascii="宋体" w:hAnsi="宋体" w:hint="eastAsia"/>
          <w:i/>
          <w:color w:val="000000"/>
          <w:sz w:val="24"/>
          <w:u w:val="single"/>
        </w:rPr>
        <w:t xml:space="preserve">被授权人的姓名 </w:t>
      </w:r>
      <w:r w:rsidRPr="00CC4165">
        <w:rPr>
          <w:rFonts w:ascii="宋体" w:hAnsi="宋体" w:hint="eastAsia"/>
          <w:color w:val="000000"/>
          <w:sz w:val="24"/>
        </w:rPr>
        <w:t>为本公司的合法代理人，参加“</w:t>
      </w:r>
      <w:r w:rsidRPr="00CC4165">
        <w:rPr>
          <w:rFonts w:ascii="宋体" w:hAnsi="宋体" w:hint="eastAsia"/>
          <w:i/>
          <w:color w:val="000000"/>
          <w:sz w:val="24"/>
          <w:u w:val="single"/>
        </w:rPr>
        <w:t>项目名称</w:t>
      </w:r>
      <w:r w:rsidRPr="00CC4165">
        <w:rPr>
          <w:rFonts w:ascii="宋体" w:hAnsi="宋体" w:hint="eastAsia"/>
          <w:color w:val="000000"/>
          <w:sz w:val="24"/>
        </w:rPr>
        <w:t>”项目的投标及合同签订执行，以本公司名义处理一切与之有关的事务。</w:t>
      </w:r>
    </w:p>
    <w:p w:rsidR="00680B49" w:rsidRPr="00CC4165" w:rsidRDefault="00680B49" w:rsidP="00680B49">
      <w:pPr>
        <w:spacing w:line="360" w:lineRule="auto"/>
        <w:ind w:firstLineChars="200" w:firstLine="480"/>
        <w:rPr>
          <w:rFonts w:ascii="宋体" w:hAnsi="宋体"/>
          <w:color w:val="000000"/>
          <w:sz w:val="24"/>
        </w:rPr>
      </w:pPr>
    </w:p>
    <w:p w:rsidR="00680B49" w:rsidRPr="00CC4165" w:rsidRDefault="00680B49" w:rsidP="00680B49">
      <w:pPr>
        <w:spacing w:line="360" w:lineRule="auto"/>
        <w:ind w:firstLineChars="200" w:firstLine="480"/>
        <w:rPr>
          <w:rFonts w:ascii="宋体" w:hAnsi="宋体"/>
          <w:color w:val="000000"/>
          <w:sz w:val="24"/>
        </w:rPr>
      </w:pPr>
      <w:r w:rsidRPr="00CC4165">
        <w:rPr>
          <w:rFonts w:ascii="宋体" w:hAnsi="宋体" w:hint="eastAsia"/>
          <w:color w:val="000000"/>
          <w:sz w:val="24"/>
        </w:rPr>
        <w:t>本授权书经法定代表人（投资人/负责人）及代理人签字(或盖章)并加盖单位公章后生效。</w:t>
      </w:r>
    </w:p>
    <w:p w:rsidR="00680B49" w:rsidRPr="00CC4165" w:rsidRDefault="00680B49" w:rsidP="00680B49">
      <w:pPr>
        <w:spacing w:line="360" w:lineRule="auto"/>
        <w:rPr>
          <w:rFonts w:ascii="宋体" w:hAnsi="宋体"/>
          <w:color w:val="000000"/>
          <w:sz w:val="24"/>
        </w:rPr>
      </w:pPr>
    </w:p>
    <w:p w:rsidR="00680B49" w:rsidRPr="00CC4165" w:rsidRDefault="00680B49" w:rsidP="00680B49">
      <w:pPr>
        <w:spacing w:line="360" w:lineRule="auto"/>
        <w:rPr>
          <w:rFonts w:ascii="宋体" w:hAnsi="宋体"/>
          <w:color w:val="000000"/>
          <w:sz w:val="24"/>
        </w:rPr>
      </w:pPr>
    </w:p>
    <w:p w:rsidR="00680B49" w:rsidRPr="00CC4165" w:rsidRDefault="00680B49" w:rsidP="00680B49">
      <w:pPr>
        <w:spacing w:line="360" w:lineRule="auto"/>
        <w:jc w:val="right"/>
        <w:rPr>
          <w:rFonts w:ascii="宋体" w:hAnsi="宋体"/>
          <w:color w:val="000000"/>
          <w:sz w:val="24"/>
        </w:rPr>
      </w:pPr>
      <w:r w:rsidRPr="00CC4165">
        <w:rPr>
          <w:rFonts w:ascii="宋体" w:hAnsi="宋体" w:hint="eastAsia"/>
          <w:color w:val="000000"/>
          <w:sz w:val="24"/>
        </w:rPr>
        <w:t>法定代表人（投资人/负责人）签字或盖章：________________</w:t>
      </w:r>
    </w:p>
    <w:p w:rsidR="00680B49" w:rsidRPr="00CC4165" w:rsidRDefault="00680B49" w:rsidP="00680B49">
      <w:pPr>
        <w:spacing w:line="360" w:lineRule="auto"/>
        <w:jc w:val="right"/>
        <w:rPr>
          <w:rFonts w:ascii="宋体" w:hAnsi="宋体"/>
          <w:color w:val="000000"/>
          <w:sz w:val="24"/>
        </w:rPr>
      </w:pPr>
      <w:r w:rsidRPr="00CC4165">
        <w:rPr>
          <w:rFonts w:ascii="宋体" w:hAnsi="宋体" w:hint="eastAsia"/>
          <w:color w:val="000000"/>
          <w:sz w:val="24"/>
        </w:rPr>
        <w:t>代理人（被授权人）签字：________________</w:t>
      </w:r>
    </w:p>
    <w:p w:rsidR="00680B49" w:rsidRPr="00CC4165" w:rsidRDefault="00680B49" w:rsidP="00680B49">
      <w:pPr>
        <w:spacing w:line="360" w:lineRule="auto"/>
        <w:jc w:val="right"/>
        <w:rPr>
          <w:rFonts w:ascii="宋体" w:hAnsi="宋体"/>
          <w:color w:val="000000"/>
          <w:sz w:val="24"/>
        </w:rPr>
      </w:pPr>
      <w:r w:rsidRPr="00CC4165">
        <w:rPr>
          <w:rFonts w:ascii="宋体" w:hAnsi="宋体" w:hint="eastAsia"/>
          <w:color w:val="000000"/>
          <w:sz w:val="24"/>
        </w:rPr>
        <w:t>单位名称（盖章）：________________</w:t>
      </w:r>
    </w:p>
    <w:p w:rsidR="00680B49" w:rsidRPr="00CC4165" w:rsidRDefault="00680B49" w:rsidP="00680B49">
      <w:pPr>
        <w:spacing w:line="360" w:lineRule="auto"/>
        <w:rPr>
          <w:rFonts w:ascii="宋体" w:hAnsi="宋体"/>
          <w:color w:val="000000"/>
          <w:sz w:val="24"/>
        </w:rPr>
      </w:pPr>
    </w:p>
    <w:p w:rsidR="00680B49" w:rsidRPr="00CC4165" w:rsidRDefault="00680B49" w:rsidP="00680B49">
      <w:pPr>
        <w:spacing w:line="360" w:lineRule="auto"/>
        <w:rPr>
          <w:rFonts w:ascii="宋体" w:hAnsi="宋体"/>
          <w:color w:val="000000"/>
          <w:sz w:val="24"/>
        </w:rPr>
      </w:pPr>
    </w:p>
    <w:p w:rsidR="00680B49" w:rsidRPr="00CC4165" w:rsidRDefault="00680B49" w:rsidP="00680B49">
      <w:pPr>
        <w:spacing w:line="360" w:lineRule="auto"/>
        <w:rPr>
          <w:rFonts w:ascii="宋体" w:eastAsia="宋体" w:hAnsi="宋体"/>
          <w:b/>
          <w:sz w:val="24"/>
          <w:u w:val="single"/>
        </w:rPr>
      </w:pPr>
      <w:r w:rsidRPr="00CC4165">
        <w:rPr>
          <w:rFonts w:ascii="宋体" w:hAnsi="宋体" w:hint="eastAsia"/>
          <w:b/>
          <w:color w:val="000000"/>
          <w:sz w:val="24"/>
        </w:rPr>
        <w:t>注：授权书空格项均为必填项；另附上提供法定代表人（投资人/负责人）和被授权人身份证正反面的复印件。</w:t>
      </w:r>
    </w:p>
    <w:p w:rsidR="00ED0DF0" w:rsidRPr="00CC4165" w:rsidRDefault="00ED0DF0" w:rsidP="00ED0DF0">
      <w:pPr>
        <w:pStyle w:val="a9"/>
        <w:jc w:val="both"/>
        <w:rPr>
          <w:rFonts w:asciiTheme="minorEastAsia" w:hAnsiTheme="minorEastAsia"/>
          <w:b w:val="0"/>
          <w:bCs w:val="0"/>
          <w:sz w:val="24"/>
          <w:szCs w:val="24"/>
        </w:rPr>
      </w:pPr>
    </w:p>
    <w:p w:rsidR="008E4FD2" w:rsidRPr="00CC4165" w:rsidRDefault="008E4FD2" w:rsidP="008E4FD2">
      <w:pPr>
        <w:spacing w:line="360" w:lineRule="auto"/>
        <w:rPr>
          <w:rFonts w:hAnsi="宋体"/>
          <w:b/>
        </w:rPr>
      </w:pPr>
    </w:p>
    <w:p w:rsidR="006D3375" w:rsidRPr="00CC4165" w:rsidRDefault="006D3375">
      <w:pPr>
        <w:widowControl/>
        <w:jc w:val="left"/>
        <w:rPr>
          <w:rFonts w:hAnsi="宋体"/>
          <w:b/>
        </w:rPr>
      </w:pPr>
      <w:r w:rsidRPr="00CC4165">
        <w:rPr>
          <w:rFonts w:hAnsi="宋体"/>
          <w:b/>
        </w:rPr>
        <w:br w:type="page"/>
      </w:r>
    </w:p>
    <w:p w:rsidR="006D3375" w:rsidRPr="00CC4165" w:rsidRDefault="006D3375" w:rsidP="003433C1">
      <w:pPr>
        <w:pStyle w:val="a9"/>
        <w:jc w:val="both"/>
        <w:rPr>
          <w:rFonts w:ascii="宋体" w:hAnsi="宋体"/>
          <w:b w:val="0"/>
          <w:bCs w:val="0"/>
          <w:sz w:val="24"/>
          <w:szCs w:val="24"/>
        </w:rPr>
      </w:pPr>
      <w:r w:rsidRPr="00CC4165">
        <w:rPr>
          <w:rFonts w:ascii="宋体" w:hAnsi="宋体" w:hint="eastAsia"/>
          <w:b w:val="0"/>
          <w:bCs w:val="0"/>
          <w:sz w:val="24"/>
          <w:szCs w:val="24"/>
        </w:rPr>
        <w:lastRenderedPageBreak/>
        <w:t>附件</w:t>
      </w:r>
      <w:r w:rsidRPr="00CC4165">
        <w:rPr>
          <w:rFonts w:ascii="宋体" w:hAnsi="宋体"/>
          <w:b w:val="0"/>
          <w:bCs w:val="0"/>
          <w:sz w:val="24"/>
          <w:szCs w:val="24"/>
        </w:rPr>
        <w:t>3</w:t>
      </w:r>
      <w:r w:rsidRPr="00CC4165">
        <w:rPr>
          <w:rFonts w:ascii="宋体" w:hAnsi="宋体" w:hint="eastAsia"/>
          <w:b w:val="0"/>
          <w:bCs w:val="0"/>
          <w:sz w:val="24"/>
          <w:szCs w:val="24"/>
        </w:rPr>
        <w:t>：</w:t>
      </w:r>
      <w:r w:rsidRPr="00CC4165">
        <w:rPr>
          <w:rFonts w:ascii="宋体" w:hAnsi="宋体"/>
          <w:b w:val="0"/>
          <w:bCs w:val="0"/>
          <w:sz w:val="24"/>
          <w:szCs w:val="24"/>
        </w:rPr>
        <w:t>评</w:t>
      </w:r>
      <w:r w:rsidRPr="00CC4165">
        <w:rPr>
          <w:rFonts w:ascii="宋体" w:hAnsi="宋体" w:hint="eastAsia"/>
          <w:b w:val="0"/>
          <w:bCs w:val="0"/>
          <w:sz w:val="24"/>
          <w:szCs w:val="24"/>
        </w:rPr>
        <w:t>标</w:t>
      </w:r>
      <w:r w:rsidRPr="00CC4165">
        <w:rPr>
          <w:rFonts w:ascii="宋体" w:hAnsi="宋体"/>
          <w:b w:val="0"/>
          <w:bCs w:val="0"/>
          <w:sz w:val="24"/>
          <w:szCs w:val="24"/>
        </w:rPr>
        <w:t>标准</w:t>
      </w:r>
    </w:p>
    <w:p w:rsidR="006D3375" w:rsidRPr="00CC4165" w:rsidRDefault="006D3375" w:rsidP="006D3375">
      <w:pPr>
        <w:spacing w:after="100" w:afterAutospacing="1" w:line="360" w:lineRule="auto"/>
        <w:ind w:left="-720" w:firstLine="720"/>
        <w:jc w:val="center"/>
        <w:rPr>
          <w:rFonts w:ascii="宋体" w:eastAsia="宋体" w:hAnsi="宋体"/>
          <w:b/>
          <w:bCs/>
          <w:sz w:val="32"/>
          <w:szCs w:val="32"/>
        </w:rPr>
      </w:pPr>
      <w:r w:rsidRPr="00CC4165">
        <w:rPr>
          <w:rFonts w:ascii="宋体" w:eastAsia="宋体" w:hAnsi="宋体" w:hint="eastAsia"/>
          <w:b/>
          <w:bCs/>
          <w:sz w:val="32"/>
          <w:szCs w:val="32"/>
        </w:rPr>
        <w:t>采购评标标准</w:t>
      </w:r>
    </w:p>
    <w:p w:rsidR="006D3375" w:rsidRPr="00CC4165" w:rsidRDefault="006D3375" w:rsidP="006D3375">
      <w:pPr>
        <w:spacing w:line="360" w:lineRule="auto"/>
        <w:rPr>
          <w:rFonts w:ascii="宋体" w:eastAsia="宋体" w:hAnsi="宋体"/>
          <w:b/>
          <w:sz w:val="28"/>
        </w:rPr>
      </w:pPr>
      <w:r w:rsidRPr="00CC4165">
        <w:rPr>
          <w:rFonts w:ascii="宋体" w:eastAsia="宋体" w:hAnsi="宋体" w:hint="eastAsia"/>
          <w:b/>
          <w:sz w:val="28"/>
        </w:rPr>
        <w:t>一、评标原则：</w:t>
      </w:r>
    </w:p>
    <w:p w:rsidR="006D3375" w:rsidRPr="00CC4165" w:rsidRDefault="006D3375" w:rsidP="006D3375">
      <w:pPr>
        <w:spacing w:line="300" w:lineRule="auto"/>
        <w:rPr>
          <w:rFonts w:ascii="宋体" w:eastAsia="宋体" w:hAnsi="宋体" w:cs="Times New Roman"/>
          <w:spacing w:val="10"/>
          <w:sz w:val="24"/>
          <w:szCs w:val="20"/>
        </w:rPr>
      </w:pPr>
      <w:r w:rsidRPr="00CC4165">
        <w:rPr>
          <w:rFonts w:ascii="宋体" w:eastAsia="宋体" w:hAnsi="宋体" w:cs="Times New Roman"/>
          <w:spacing w:val="10"/>
          <w:sz w:val="24"/>
          <w:szCs w:val="20"/>
        </w:rPr>
        <w:t>1</w:t>
      </w:r>
      <w:r w:rsidRPr="00CC4165">
        <w:rPr>
          <w:rFonts w:ascii="宋体" w:eastAsia="宋体" w:hAnsi="宋体" w:cs="Times New Roman" w:hint="eastAsia"/>
          <w:spacing w:val="10"/>
          <w:sz w:val="24"/>
          <w:szCs w:val="20"/>
        </w:rPr>
        <w:t>.采用“最低评标</w:t>
      </w:r>
      <w:r w:rsidRPr="00CC4165">
        <w:rPr>
          <w:rFonts w:ascii="宋体" w:eastAsia="宋体" w:hAnsi="宋体" w:cs="Times New Roman"/>
          <w:spacing w:val="10"/>
          <w:sz w:val="24"/>
          <w:szCs w:val="20"/>
        </w:rPr>
        <w:t>价法</w:t>
      </w:r>
      <w:r w:rsidRPr="00CC4165">
        <w:rPr>
          <w:rFonts w:ascii="宋体" w:eastAsia="宋体" w:hAnsi="宋体" w:cs="Times New Roman" w:hint="eastAsia"/>
          <w:spacing w:val="10"/>
          <w:sz w:val="24"/>
          <w:szCs w:val="20"/>
        </w:rPr>
        <w:t>”进行</w:t>
      </w:r>
      <w:r w:rsidRPr="00CC4165">
        <w:rPr>
          <w:rFonts w:ascii="宋体" w:eastAsia="宋体" w:hAnsi="宋体" w:cs="Times New Roman"/>
          <w:spacing w:val="10"/>
          <w:sz w:val="24"/>
          <w:szCs w:val="20"/>
        </w:rPr>
        <w:t>评标</w:t>
      </w:r>
      <w:r w:rsidRPr="00CC4165">
        <w:rPr>
          <w:rFonts w:ascii="宋体" w:eastAsia="宋体" w:hAnsi="宋体" w:cs="Times New Roman" w:hint="eastAsia"/>
          <w:spacing w:val="10"/>
          <w:sz w:val="24"/>
          <w:szCs w:val="20"/>
        </w:rPr>
        <w:t>。</w:t>
      </w:r>
    </w:p>
    <w:p w:rsidR="006D3375" w:rsidRPr="00CC4165" w:rsidRDefault="006D3375" w:rsidP="006D3375">
      <w:pPr>
        <w:spacing w:line="300" w:lineRule="auto"/>
        <w:rPr>
          <w:rFonts w:ascii="宋体" w:eastAsia="宋体" w:hAnsi="宋体" w:cs="Times New Roman"/>
          <w:spacing w:val="10"/>
          <w:sz w:val="24"/>
          <w:szCs w:val="20"/>
        </w:rPr>
      </w:pPr>
      <w:r w:rsidRPr="00CC4165">
        <w:rPr>
          <w:rFonts w:ascii="宋体" w:eastAsia="宋体" w:hAnsi="宋体" w:cs="Times New Roman" w:hint="eastAsia"/>
          <w:spacing w:val="10"/>
          <w:sz w:val="24"/>
          <w:szCs w:val="20"/>
        </w:rPr>
        <w:t>2.对所有投标人的投标评估，评委都采用相同的程序和标准。</w:t>
      </w:r>
    </w:p>
    <w:p w:rsidR="006D3375" w:rsidRPr="00CC4165" w:rsidRDefault="006D3375" w:rsidP="006D3375">
      <w:pPr>
        <w:spacing w:line="300" w:lineRule="auto"/>
        <w:rPr>
          <w:rFonts w:ascii="宋体" w:eastAsia="宋体" w:hAnsi="宋体" w:cs="Times New Roman"/>
          <w:spacing w:val="10"/>
          <w:sz w:val="24"/>
          <w:szCs w:val="20"/>
        </w:rPr>
      </w:pPr>
      <w:r w:rsidRPr="00CC4165">
        <w:rPr>
          <w:rFonts w:ascii="宋体" w:eastAsia="宋体" w:hAnsi="宋体" w:cs="Times New Roman"/>
          <w:spacing w:val="10"/>
          <w:sz w:val="24"/>
          <w:szCs w:val="20"/>
        </w:rPr>
        <w:t>3.</w:t>
      </w:r>
      <w:r w:rsidRPr="00CC4165">
        <w:rPr>
          <w:rFonts w:ascii="宋体" w:eastAsia="宋体" w:hAnsi="宋体" w:cs="Times New Roman" w:hint="eastAsia"/>
          <w:spacing w:val="10"/>
          <w:sz w:val="24"/>
          <w:szCs w:val="20"/>
        </w:rPr>
        <w:t>对</w:t>
      </w:r>
      <w:proofErr w:type="gramStart"/>
      <w:r w:rsidRPr="00CC4165">
        <w:rPr>
          <w:rFonts w:ascii="宋体" w:eastAsia="宋体" w:hAnsi="宋体" w:cs="Times New Roman" w:hint="eastAsia"/>
          <w:spacing w:val="10"/>
          <w:sz w:val="24"/>
          <w:szCs w:val="20"/>
        </w:rPr>
        <w:t>采购书</w:t>
      </w:r>
      <w:proofErr w:type="gramEnd"/>
      <w:r w:rsidRPr="00CC4165">
        <w:rPr>
          <w:rFonts w:ascii="宋体" w:eastAsia="宋体" w:hAnsi="宋体" w:cs="Times New Roman" w:hint="eastAsia"/>
          <w:spacing w:val="10"/>
          <w:sz w:val="24"/>
          <w:szCs w:val="20"/>
        </w:rPr>
        <w:t>的理解出现争议时，其最终解释权在招标人。</w:t>
      </w:r>
    </w:p>
    <w:p w:rsidR="006D3375" w:rsidRPr="00CC4165" w:rsidRDefault="006D3375" w:rsidP="006D3375">
      <w:pPr>
        <w:spacing w:line="360" w:lineRule="auto"/>
        <w:rPr>
          <w:rFonts w:ascii="宋体" w:eastAsia="宋体" w:hAnsi="宋体"/>
          <w:b/>
          <w:sz w:val="28"/>
        </w:rPr>
      </w:pPr>
      <w:r w:rsidRPr="00CC4165">
        <w:rPr>
          <w:rFonts w:ascii="宋体" w:eastAsia="宋体" w:hAnsi="宋体" w:hint="eastAsia"/>
          <w:b/>
          <w:sz w:val="28"/>
        </w:rPr>
        <w:t>二、符合性检查：</w:t>
      </w:r>
    </w:p>
    <w:p w:rsidR="006D3375" w:rsidRPr="00CC4165" w:rsidRDefault="006D3375" w:rsidP="006D3375">
      <w:pPr>
        <w:spacing w:line="300" w:lineRule="auto"/>
        <w:rPr>
          <w:rFonts w:ascii="宋体" w:eastAsia="宋体" w:hAnsi="宋体"/>
          <w:sz w:val="24"/>
          <w:szCs w:val="24"/>
        </w:rPr>
      </w:pPr>
      <w:r w:rsidRPr="00CC4165">
        <w:rPr>
          <w:rFonts w:ascii="宋体" w:eastAsia="宋体" w:hAnsi="宋体" w:hint="eastAsia"/>
          <w:sz w:val="24"/>
          <w:szCs w:val="24"/>
          <w:lang w:val="zh-CN"/>
        </w:rPr>
        <w:t>凡出现下列情况之一者，予以废标：</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hAnsi="宋体" w:hint="eastAsia"/>
          <w:sz w:val="24"/>
        </w:rPr>
        <w:t>投标书不符合本</w:t>
      </w:r>
      <w:proofErr w:type="gramStart"/>
      <w:r w:rsidRPr="00CC4165">
        <w:rPr>
          <w:rFonts w:ascii="宋体" w:hAnsi="宋体" w:hint="eastAsia"/>
          <w:sz w:val="24"/>
        </w:rPr>
        <w:t>采购书</w:t>
      </w:r>
      <w:proofErr w:type="gramEnd"/>
      <w:r w:rsidRPr="00CC4165">
        <w:rPr>
          <w:rFonts w:ascii="宋体" w:hAnsi="宋体" w:hint="eastAsia"/>
          <w:sz w:val="24"/>
        </w:rPr>
        <w:t>规定的要求；</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hAnsi="宋体" w:hint="eastAsia"/>
          <w:sz w:val="24"/>
        </w:rPr>
        <w:t>投标人未提交投标保证金或金额不足；</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投标材料未</w:t>
      </w:r>
      <w:r w:rsidRPr="00CC4165">
        <w:rPr>
          <w:rFonts w:ascii="宋体" w:eastAsia="宋体" w:hAnsi="宋体"/>
          <w:sz w:val="24"/>
          <w:szCs w:val="24"/>
        </w:rPr>
        <w:t>按照招标要求</w:t>
      </w:r>
      <w:r w:rsidRPr="00CC4165">
        <w:rPr>
          <w:rFonts w:ascii="宋体" w:eastAsia="宋体" w:hAnsi="宋体" w:hint="eastAsia"/>
          <w:sz w:val="24"/>
          <w:szCs w:val="24"/>
        </w:rPr>
        <w:t>加盖公章，或法定代表人（法定代表授权的代理人</w:t>
      </w:r>
      <w:r w:rsidRPr="00CC4165">
        <w:rPr>
          <w:rFonts w:ascii="宋体" w:eastAsia="宋体" w:hAnsi="宋体"/>
          <w:sz w:val="24"/>
          <w:szCs w:val="24"/>
        </w:rPr>
        <w:t>）</w:t>
      </w:r>
      <w:r w:rsidR="00E124E0" w:rsidRPr="00CC4165">
        <w:rPr>
          <w:rFonts w:ascii="宋体" w:eastAsia="宋体" w:hAnsi="宋体" w:hint="eastAsia"/>
          <w:sz w:val="24"/>
          <w:szCs w:val="24"/>
        </w:rPr>
        <w:t>未</w:t>
      </w:r>
      <w:r w:rsidRPr="00CC4165">
        <w:rPr>
          <w:rFonts w:ascii="宋体" w:eastAsia="宋体" w:hAnsi="宋体" w:hint="eastAsia"/>
          <w:sz w:val="24"/>
          <w:szCs w:val="24"/>
        </w:rPr>
        <w:t>签字；</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代理人无法定代表人出具的授权委托书；或没有出具法定代表人和代理人身份证复印件者；</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超出经营范围投标的；</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sz w:val="24"/>
          <w:szCs w:val="24"/>
        </w:rPr>
        <w:t>投标价格</w:t>
      </w:r>
      <w:r w:rsidRPr="00CC4165">
        <w:rPr>
          <w:rFonts w:ascii="宋体" w:eastAsia="宋体" w:hAnsi="宋体" w:hint="eastAsia"/>
          <w:sz w:val="24"/>
          <w:szCs w:val="24"/>
        </w:rPr>
        <w:t>大于等于</w:t>
      </w:r>
      <w:r w:rsidR="00137745" w:rsidRPr="00CC4165">
        <w:rPr>
          <w:rFonts w:ascii="宋体" w:eastAsia="宋体" w:hAnsi="宋体" w:hint="eastAsia"/>
          <w:sz w:val="24"/>
          <w:szCs w:val="24"/>
        </w:rPr>
        <w:t>24</w:t>
      </w:r>
      <w:r w:rsidRPr="00CC4165">
        <w:rPr>
          <w:rFonts w:ascii="宋体" w:eastAsia="宋体" w:hAnsi="宋体"/>
          <w:sz w:val="24"/>
          <w:szCs w:val="24"/>
        </w:rPr>
        <w:t>万的</w:t>
      </w:r>
      <w:r w:rsidRPr="00CC4165">
        <w:rPr>
          <w:rFonts w:ascii="宋体" w:eastAsia="宋体" w:hAnsi="宋体" w:hint="eastAsia"/>
          <w:sz w:val="24"/>
          <w:szCs w:val="24"/>
        </w:rPr>
        <w:t>；</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hAnsi="宋体" w:hint="eastAsia"/>
          <w:sz w:val="24"/>
        </w:rPr>
        <w:t>投标文件未能满足本</w:t>
      </w:r>
      <w:proofErr w:type="gramStart"/>
      <w:r w:rsidRPr="00CC4165">
        <w:rPr>
          <w:rFonts w:ascii="宋体" w:hAnsi="宋体" w:hint="eastAsia"/>
          <w:sz w:val="24"/>
        </w:rPr>
        <w:t>采购书</w:t>
      </w:r>
      <w:proofErr w:type="gramEnd"/>
      <w:r w:rsidRPr="00CC4165">
        <w:rPr>
          <w:rFonts w:ascii="宋体" w:hAnsi="宋体" w:hint="eastAsia"/>
          <w:sz w:val="24"/>
        </w:rPr>
        <w:t>“商务要求”及</w:t>
      </w:r>
      <w:r w:rsidRPr="00CC4165">
        <w:rPr>
          <w:rFonts w:ascii="宋体" w:hAnsi="宋体"/>
          <w:sz w:val="24"/>
        </w:rPr>
        <w:t>所附</w:t>
      </w:r>
      <w:r w:rsidRPr="00CC4165">
        <w:rPr>
          <w:rFonts w:ascii="宋体" w:hAnsi="宋体" w:hint="eastAsia"/>
          <w:sz w:val="24"/>
        </w:rPr>
        <w:t>“项目技术需求</w:t>
      </w:r>
      <w:r w:rsidRPr="00CC4165">
        <w:rPr>
          <w:rFonts w:ascii="宋体" w:hAnsi="宋体"/>
          <w:sz w:val="24"/>
        </w:rPr>
        <w:t>”</w:t>
      </w:r>
      <w:r w:rsidRPr="00CC4165">
        <w:rPr>
          <w:rFonts w:ascii="宋体" w:hAnsi="宋体" w:hint="eastAsia"/>
          <w:sz w:val="24"/>
        </w:rPr>
        <w:t>要求全部条款者；</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递交两份或多份内容不同的投标文件，或在一份投标文件中对同一招标内容报有两个或多个报价，且未声明哪一个为最终报价的（按</w:t>
      </w:r>
      <w:proofErr w:type="gramStart"/>
      <w:r w:rsidRPr="00CC4165">
        <w:rPr>
          <w:rFonts w:ascii="宋体" w:eastAsia="宋体" w:hAnsi="宋体" w:hint="eastAsia"/>
          <w:sz w:val="24"/>
          <w:szCs w:val="24"/>
        </w:rPr>
        <w:t>采购书</w:t>
      </w:r>
      <w:proofErr w:type="gramEnd"/>
      <w:r w:rsidRPr="00CC4165">
        <w:rPr>
          <w:rFonts w:ascii="宋体" w:eastAsia="宋体" w:hAnsi="宋体" w:hint="eastAsia"/>
          <w:sz w:val="24"/>
          <w:szCs w:val="24"/>
        </w:rPr>
        <w:t>规定提交备选投标方案的除外）；</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附加条件的报价（除</w:t>
      </w:r>
      <w:proofErr w:type="gramStart"/>
      <w:r w:rsidRPr="00CC4165">
        <w:rPr>
          <w:rFonts w:ascii="宋体" w:eastAsia="宋体" w:hAnsi="宋体" w:hint="eastAsia"/>
          <w:sz w:val="24"/>
          <w:szCs w:val="24"/>
        </w:rPr>
        <w:t>采购书</w:t>
      </w:r>
      <w:proofErr w:type="gramEnd"/>
      <w:r w:rsidRPr="00CC4165">
        <w:rPr>
          <w:rFonts w:ascii="宋体" w:eastAsia="宋体" w:hAnsi="宋体" w:hint="eastAsia"/>
          <w:sz w:val="24"/>
          <w:szCs w:val="24"/>
        </w:rPr>
        <w:t>中有规定外）；</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投标人虚假投标，提供的投标文件与事实不符；或在澄清过程中虚假澄清，提供的澄清文件与事实不符；</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开标后，投标人提出降价或进行抬价或利用澄清机会实质性变更投标价的；</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不同投标人</w:t>
      </w:r>
      <w:r w:rsidRPr="00CC4165">
        <w:rPr>
          <w:rFonts w:ascii="宋体" w:eastAsia="宋体" w:hAnsi="宋体"/>
          <w:sz w:val="24"/>
          <w:szCs w:val="24"/>
        </w:rPr>
        <w:t>投标文件有雷同现象的</w:t>
      </w:r>
      <w:r w:rsidRPr="00CC4165">
        <w:rPr>
          <w:rFonts w:ascii="宋体" w:hAnsi="宋体"/>
          <w:sz w:val="24"/>
        </w:rPr>
        <w:t>或者不同</w:t>
      </w:r>
      <w:r w:rsidRPr="00CC4165">
        <w:rPr>
          <w:rFonts w:ascii="宋体" w:hAnsi="宋体" w:hint="eastAsia"/>
          <w:sz w:val="24"/>
        </w:rPr>
        <w:t>投标人</w:t>
      </w:r>
      <w:r w:rsidRPr="00CC4165">
        <w:rPr>
          <w:rFonts w:ascii="宋体" w:hAnsi="宋体"/>
          <w:sz w:val="24"/>
        </w:rPr>
        <w:t>的投标保证金来自同一机构的</w:t>
      </w:r>
      <w:r w:rsidRPr="00CC4165">
        <w:rPr>
          <w:rFonts w:ascii="宋体" w:hAnsi="宋体" w:hint="eastAsia"/>
          <w:sz w:val="24"/>
        </w:rPr>
        <w:t>（以上</w:t>
      </w:r>
      <w:r w:rsidRPr="00CC4165">
        <w:rPr>
          <w:rFonts w:ascii="宋体" w:hAnsi="宋体"/>
          <w:sz w:val="24"/>
        </w:rPr>
        <w:t>情况</w:t>
      </w:r>
      <w:r w:rsidRPr="00CC4165">
        <w:rPr>
          <w:rFonts w:ascii="宋体" w:hAnsi="宋体" w:hint="eastAsia"/>
          <w:sz w:val="24"/>
        </w:rPr>
        <w:t>均为</w:t>
      </w:r>
      <w:r w:rsidRPr="00CC4165">
        <w:rPr>
          <w:rFonts w:ascii="宋体" w:hAnsi="宋体"/>
          <w:sz w:val="24"/>
        </w:rPr>
        <w:t>废标）</w:t>
      </w:r>
      <w:r w:rsidRPr="00CC4165">
        <w:rPr>
          <w:rFonts w:ascii="宋体" w:eastAsia="宋体" w:hAnsi="宋体" w:hint="eastAsia"/>
          <w:sz w:val="24"/>
          <w:szCs w:val="24"/>
        </w:rPr>
        <w:t>；</w:t>
      </w:r>
    </w:p>
    <w:p w:rsidR="006D3375" w:rsidRPr="00CC4165" w:rsidRDefault="006D3375" w:rsidP="006D3375">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投标人存在</w:t>
      </w:r>
      <w:r w:rsidRPr="00CC4165">
        <w:rPr>
          <w:rFonts w:ascii="宋体" w:eastAsia="宋体" w:hAnsi="宋体"/>
          <w:sz w:val="24"/>
          <w:szCs w:val="24"/>
        </w:rPr>
        <w:t>舞弊或串</w:t>
      </w:r>
      <w:proofErr w:type="gramStart"/>
      <w:r w:rsidRPr="00CC4165">
        <w:rPr>
          <w:rFonts w:ascii="宋体" w:eastAsia="宋体" w:hAnsi="宋体"/>
          <w:sz w:val="24"/>
          <w:szCs w:val="24"/>
        </w:rPr>
        <w:t>标行为</w:t>
      </w:r>
      <w:proofErr w:type="gramEnd"/>
      <w:r w:rsidRPr="00CC4165">
        <w:rPr>
          <w:rFonts w:ascii="宋体" w:eastAsia="宋体" w:hAnsi="宋体"/>
          <w:sz w:val="24"/>
          <w:szCs w:val="24"/>
        </w:rPr>
        <w:t>的</w:t>
      </w:r>
      <w:r w:rsidRPr="00CC4165">
        <w:rPr>
          <w:rFonts w:ascii="宋体" w:eastAsia="宋体" w:hAnsi="宋体" w:hint="eastAsia"/>
          <w:sz w:val="24"/>
          <w:szCs w:val="24"/>
        </w:rPr>
        <w:t>；</w:t>
      </w:r>
    </w:p>
    <w:p w:rsidR="003D1E4E" w:rsidRPr="00CC4165" w:rsidRDefault="006D3375" w:rsidP="003433C1">
      <w:pPr>
        <w:numPr>
          <w:ilvl w:val="6"/>
          <w:numId w:val="25"/>
        </w:numPr>
        <w:tabs>
          <w:tab w:val="left" w:pos="360"/>
        </w:tabs>
        <w:spacing w:line="300" w:lineRule="auto"/>
        <w:ind w:left="360" w:hanging="360"/>
        <w:rPr>
          <w:rFonts w:ascii="宋体" w:eastAsia="宋体" w:hAnsi="宋体"/>
          <w:sz w:val="24"/>
          <w:szCs w:val="24"/>
        </w:rPr>
      </w:pPr>
      <w:r w:rsidRPr="00CC4165">
        <w:rPr>
          <w:rFonts w:ascii="宋体" w:eastAsia="宋体" w:hAnsi="宋体" w:hint="eastAsia"/>
          <w:sz w:val="24"/>
          <w:szCs w:val="24"/>
        </w:rPr>
        <w:t>有其他违法违规情形的</w:t>
      </w:r>
      <w:r w:rsidRPr="00CC4165">
        <w:rPr>
          <w:rFonts w:ascii="宋体" w:hAnsi="宋体" w:hint="eastAsia"/>
          <w:sz w:val="24"/>
          <w:szCs w:val="24"/>
        </w:rPr>
        <w:t>或符合</w:t>
      </w:r>
      <w:proofErr w:type="gramStart"/>
      <w:r w:rsidRPr="00CC4165">
        <w:rPr>
          <w:rFonts w:ascii="宋体" w:hAnsi="宋体"/>
          <w:sz w:val="24"/>
          <w:szCs w:val="24"/>
        </w:rPr>
        <w:t>采购书</w:t>
      </w:r>
      <w:proofErr w:type="gramEnd"/>
      <w:r w:rsidRPr="00CC4165">
        <w:rPr>
          <w:rFonts w:ascii="宋体" w:hAnsi="宋体" w:hint="eastAsia"/>
          <w:sz w:val="24"/>
          <w:szCs w:val="24"/>
        </w:rPr>
        <w:t>规定</w:t>
      </w:r>
      <w:r w:rsidRPr="00CC4165">
        <w:rPr>
          <w:rFonts w:ascii="宋体" w:hAnsi="宋体"/>
          <w:sz w:val="24"/>
          <w:szCs w:val="24"/>
        </w:rPr>
        <w:t>的其他</w:t>
      </w:r>
      <w:proofErr w:type="gramStart"/>
      <w:r w:rsidRPr="00CC4165">
        <w:rPr>
          <w:rFonts w:ascii="宋体" w:hAnsi="宋体"/>
          <w:sz w:val="24"/>
          <w:szCs w:val="24"/>
        </w:rPr>
        <w:t>废标条件</w:t>
      </w:r>
      <w:proofErr w:type="gramEnd"/>
      <w:r w:rsidRPr="00CC4165">
        <w:rPr>
          <w:rFonts w:ascii="宋体" w:hAnsi="宋体"/>
          <w:sz w:val="24"/>
          <w:szCs w:val="24"/>
        </w:rPr>
        <w:t>的</w:t>
      </w:r>
      <w:r w:rsidRPr="00CC4165">
        <w:rPr>
          <w:rFonts w:ascii="宋体" w:eastAsia="宋体" w:hAnsi="宋体" w:hint="eastAsia"/>
          <w:sz w:val="24"/>
          <w:szCs w:val="24"/>
        </w:rPr>
        <w:t>。</w:t>
      </w:r>
    </w:p>
    <w:p w:rsidR="00BB4B2E" w:rsidRPr="00CC4165" w:rsidRDefault="00BB4B2E">
      <w:pPr>
        <w:widowControl/>
        <w:jc w:val="left"/>
        <w:rPr>
          <w:rFonts w:ascii="宋体" w:eastAsia="宋体" w:hAnsi="宋体"/>
          <w:sz w:val="24"/>
          <w:szCs w:val="24"/>
        </w:rPr>
      </w:pPr>
      <w:r w:rsidRPr="00CC4165">
        <w:rPr>
          <w:rFonts w:ascii="宋体" w:eastAsia="宋体" w:hAnsi="宋体"/>
          <w:sz w:val="24"/>
          <w:szCs w:val="24"/>
        </w:rPr>
        <w:br w:type="page"/>
      </w:r>
    </w:p>
    <w:p w:rsidR="00BB4B2E" w:rsidRPr="00CC4165" w:rsidRDefault="00BB4B2E" w:rsidP="00BB4B2E">
      <w:pPr>
        <w:tabs>
          <w:tab w:val="left" w:pos="360"/>
        </w:tabs>
        <w:spacing w:line="300" w:lineRule="auto"/>
        <w:rPr>
          <w:rFonts w:ascii="宋体" w:eastAsia="宋体" w:hAnsi="宋体"/>
          <w:sz w:val="24"/>
          <w:szCs w:val="24"/>
        </w:rPr>
      </w:pPr>
      <w:r w:rsidRPr="00CC4165">
        <w:rPr>
          <w:rFonts w:ascii="宋体" w:eastAsia="宋体" w:hAnsi="宋体" w:hint="eastAsia"/>
          <w:sz w:val="24"/>
          <w:szCs w:val="24"/>
        </w:rPr>
        <w:lastRenderedPageBreak/>
        <w:t>附件4：</w:t>
      </w:r>
      <w:r w:rsidRPr="00CC4165">
        <w:rPr>
          <w:rFonts w:ascii="宋体" w:eastAsia="宋体" w:hAnsi="宋体"/>
          <w:sz w:val="24"/>
          <w:szCs w:val="24"/>
        </w:rPr>
        <w:t>合同模板</w:t>
      </w:r>
    </w:p>
    <w:p w:rsidR="008A22C8" w:rsidRPr="00CC4165" w:rsidRDefault="008A22C8" w:rsidP="008A22C8">
      <w:pPr>
        <w:spacing w:line="460" w:lineRule="exact"/>
        <w:jc w:val="center"/>
        <w:rPr>
          <w:rFonts w:ascii="宋体" w:hAnsi="宋体"/>
          <w:b/>
          <w:snapToGrid w:val="0"/>
          <w:spacing w:val="-2"/>
          <w:kern w:val="0"/>
          <w:sz w:val="32"/>
          <w:szCs w:val="32"/>
        </w:rPr>
      </w:pPr>
      <w:r w:rsidRPr="00CC4165">
        <w:rPr>
          <w:rFonts w:ascii="宋体" w:hAnsi="宋体" w:hint="eastAsia"/>
          <w:b/>
          <w:snapToGrid w:val="0"/>
          <w:spacing w:val="-2"/>
          <w:kern w:val="0"/>
          <w:sz w:val="32"/>
          <w:szCs w:val="32"/>
        </w:rPr>
        <w:t>合同</w:t>
      </w:r>
    </w:p>
    <w:p w:rsidR="008A22C8" w:rsidRPr="00CC4165" w:rsidRDefault="008A22C8" w:rsidP="008A22C8">
      <w:pPr>
        <w:spacing w:line="460" w:lineRule="exact"/>
        <w:rPr>
          <w:rFonts w:ascii="宋体" w:hAnsi="宋体" w:cs="宋体"/>
          <w:b/>
          <w:bCs/>
        </w:rPr>
      </w:pPr>
    </w:p>
    <w:p w:rsidR="008A22C8" w:rsidRPr="00CC4165" w:rsidRDefault="008A22C8" w:rsidP="008A22C8">
      <w:pPr>
        <w:spacing w:line="460" w:lineRule="exact"/>
        <w:rPr>
          <w:rFonts w:ascii="宋体" w:hAnsi="宋体" w:cs="宋体"/>
          <w:b/>
          <w:bCs/>
        </w:rPr>
      </w:pPr>
      <w:r w:rsidRPr="00CC4165">
        <w:rPr>
          <w:rFonts w:ascii="宋体" w:hAnsi="宋体" w:cs="宋体" w:hint="eastAsia"/>
          <w:b/>
          <w:bCs/>
        </w:rPr>
        <w:t>甲方：上海黄金交易所</w:t>
      </w:r>
    </w:p>
    <w:p w:rsidR="008A22C8" w:rsidRPr="00CC4165" w:rsidRDefault="008A22C8" w:rsidP="008A22C8">
      <w:pPr>
        <w:spacing w:line="460" w:lineRule="exact"/>
        <w:rPr>
          <w:rFonts w:ascii="宋体" w:hAnsi="宋体" w:cs="宋体"/>
        </w:rPr>
      </w:pPr>
      <w:r w:rsidRPr="00CC4165">
        <w:rPr>
          <w:rFonts w:ascii="宋体" w:hAnsi="宋体" w:cs="宋体" w:hint="eastAsia"/>
        </w:rPr>
        <w:t>地址：上海市黄浦区中山南路699号</w:t>
      </w:r>
    </w:p>
    <w:p w:rsidR="008A22C8" w:rsidRPr="00CC4165" w:rsidRDefault="008A22C8" w:rsidP="008A22C8">
      <w:pPr>
        <w:tabs>
          <w:tab w:val="left" w:pos="4140"/>
        </w:tabs>
        <w:spacing w:line="460" w:lineRule="exact"/>
        <w:rPr>
          <w:rFonts w:ascii="宋体" w:hAnsi="宋体" w:cs="宋体"/>
        </w:rPr>
      </w:pPr>
      <w:r w:rsidRPr="00CC4165">
        <w:rPr>
          <w:rFonts w:ascii="宋体" w:hAnsi="宋体" w:cs="宋体" w:hint="eastAsia"/>
        </w:rPr>
        <w:t>电话：</w:t>
      </w:r>
      <w:r w:rsidRPr="00CC4165">
        <w:rPr>
          <w:rFonts w:ascii="宋体" w:hAnsi="宋体" w:cs="宋体"/>
        </w:rPr>
        <w:t>8621-</w:t>
      </w:r>
      <w:r w:rsidRPr="00CC4165">
        <w:rPr>
          <w:rFonts w:ascii="宋体" w:hAnsi="宋体" w:cs="宋体" w:hint="eastAsia"/>
        </w:rPr>
        <w:t>33189588</w:t>
      </w:r>
    </w:p>
    <w:p w:rsidR="008A22C8" w:rsidRPr="00CC4165" w:rsidRDefault="008A22C8" w:rsidP="008A22C8">
      <w:pPr>
        <w:tabs>
          <w:tab w:val="left" w:pos="4140"/>
        </w:tabs>
        <w:spacing w:line="460" w:lineRule="exact"/>
        <w:rPr>
          <w:rFonts w:ascii="宋体" w:hAnsi="宋体" w:cs="宋体"/>
        </w:rPr>
      </w:pPr>
      <w:r w:rsidRPr="00CC4165">
        <w:rPr>
          <w:rFonts w:ascii="宋体" w:hAnsi="宋体" w:cs="宋体" w:hint="eastAsia"/>
        </w:rPr>
        <w:t>传真：</w:t>
      </w:r>
      <w:r w:rsidRPr="00CC4165">
        <w:rPr>
          <w:rFonts w:ascii="宋体" w:hAnsi="宋体" w:cs="宋体"/>
        </w:rPr>
        <w:t>8621-33662058</w:t>
      </w:r>
    </w:p>
    <w:p w:rsidR="008A22C8" w:rsidRPr="00CC4165" w:rsidRDefault="008A22C8" w:rsidP="008A22C8">
      <w:pPr>
        <w:rPr>
          <w:rFonts w:ascii="宋体" w:hAnsi="宋体" w:cs="宋体"/>
          <w:b/>
          <w:bCs/>
          <w:color w:val="000000"/>
          <w:sz w:val="24"/>
          <w:szCs w:val="24"/>
        </w:rPr>
      </w:pPr>
      <w:r w:rsidRPr="00CC4165">
        <w:rPr>
          <w:rFonts w:ascii="宋体" w:hAnsi="宋体" w:cs="宋体"/>
          <w:b/>
          <w:bCs/>
          <w:color w:val="000000"/>
          <w:sz w:val="24"/>
          <w:szCs w:val="24"/>
        </w:rPr>
        <w:t xml:space="preserve">               </w:t>
      </w:r>
    </w:p>
    <w:p w:rsidR="008A22C8" w:rsidRPr="00CC4165" w:rsidRDefault="008A22C8" w:rsidP="008A22C8">
      <w:pPr>
        <w:spacing w:line="460" w:lineRule="exact"/>
        <w:rPr>
          <w:rFonts w:ascii="宋体" w:hAnsi="宋体" w:cs="宋体"/>
          <w:b/>
          <w:bCs/>
        </w:rPr>
      </w:pPr>
      <w:r w:rsidRPr="00CC4165">
        <w:rPr>
          <w:rFonts w:ascii="宋体" w:hAnsi="宋体" w:cs="宋体" w:hint="eastAsia"/>
          <w:b/>
          <w:bCs/>
        </w:rPr>
        <w:t>乙方：</w:t>
      </w:r>
      <w:r w:rsidRPr="00CC4165">
        <w:rPr>
          <w:rFonts w:ascii="宋体" w:hAnsi="宋体" w:cs="宋体"/>
          <w:b/>
          <w:bCs/>
        </w:rPr>
        <w:t xml:space="preserve"> </w:t>
      </w:r>
    </w:p>
    <w:p w:rsidR="008A22C8" w:rsidRPr="00CC4165" w:rsidRDefault="008A22C8" w:rsidP="008A22C8">
      <w:pPr>
        <w:spacing w:line="460" w:lineRule="exact"/>
        <w:rPr>
          <w:rFonts w:ascii="宋体" w:hAnsi="宋体" w:cs="宋体"/>
        </w:rPr>
      </w:pPr>
      <w:r w:rsidRPr="00CC4165">
        <w:rPr>
          <w:rFonts w:ascii="宋体" w:hAnsi="宋体" w:cs="宋体" w:hint="eastAsia"/>
        </w:rPr>
        <w:t>地址：</w:t>
      </w:r>
      <w:r w:rsidRPr="00CC4165">
        <w:rPr>
          <w:rFonts w:ascii="宋体" w:hAnsi="宋体" w:cs="宋体"/>
        </w:rPr>
        <w:t xml:space="preserve"> </w:t>
      </w:r>
    </w:p>
    <w:p w:rsidR="008A22C8" w:rsidRPr="00CC4165" w:rsidRDefault="008A22C8" w:rsidP="008A22C8">
      <w:pPr>
        <w:spacing w:line="460" w:lineRule="exact"/>
        <w:rPr>
          <w:rFonts w:ascii="宋体" w:hAnsi="宋体" w:cs="宋体"/>
        </w:rPr>
      </w:pPr>
      <w:r w:rsidRPr="00CC4165">
        <w:rPr>
          <w:rFonts w:ascii="宋体" w:hAnsi="宋体" w:cs="宋体" w:hint="eastAsia"/>
        </w:rPr>
        <w:t>电话：</w:t>
      </w:r>
    </w:p>
    <w:p w:rsidR="008A22C8" w:rsidRPr="00CC4165" w:rsidRDefault="008A22C8" w:rsidP="008A22C8">
      <w:pPr>
        <w:spacing w:line="460" w:lineRule="exact"/>
        <w:rPr>
          <w:rFonts w:ascii="宋体" w:hAnsi="宋体" w:cs="宋体"/>
        </w:rPr>
      </w:pPr>
      <w:r w:rsidRPr="00CC4165">
        <w:rPr>
          <w:rFonts w:ascii="宋体" w:hAnsi="宋体" w:cs="宋体" w:hint="eastAsia"/>
        </w:rPr>
        <w:t>传真：</w:t>
      </w:r>
    </w:p>
    <w:p w:rsidR="008A22C8" w:rsidRPr="00CC4165" w:rsidRDefault="008A22C8" w:rsidP="008A22C8">
      <w:pPr>
        <w:spacing w:line="460" w:lineRule="exact"/>
        <w:rPr>
          <w:rFonts w:ascii="宋体" w:hAnsi="宋体" w:cs="宋体"/>
          <w:b/>
          <w:bCs/>
        </w:rPr>
      </w:pPr>
    </w:p>
    <w:p w:rsidR="008A22C8" w:rsidRPr="00CC4165" w:rsidRDefault="008A22C8" w:rsidP="008A22C8">
      <w:pPr>
        <w:numPr>
          <w:ilvl w:val="0"/>
          <w:numId w:val="35"/>
        </w:numPr>
        <w:tabs>
          <w:tab w:val="left" w:pos="0"/>
          <w:tab w:val="left" w:pos="540"/>
        </w:tabs>
        <w:spacing w:line="460" w:lineRule="exact"/>
        <w:ind w:left="0" w:firstLine="0"/>
        <w:rPr>
          <w:rFonts w:ascii="宋体" w:hAnsi="宋体" w:cs="宋体"/>
          <w:b/>
          <w:bCs/>
        </w:rPr>
      </w:pPr>
      <w:r w:rsidRPr="00CC4165">
        <w:rPr>
          <w:rFonts w:ascii="宋体" w:hAnsi="宋体" w:cs="宋体" w:hint="eastAsia"/>
          <w:b/>
          <w:bCs/>
        </w:rPr>
        <w:t>为保障甲乙双方的合法权益，根据《中华人民共和国民法典》及其它有关法律，并根据甲方在其网站上公告的</w:t>
      </w:r>
      <w:r w:rsidRPr="00CC4165">
        <w:rPr>
          <w:rFonts w:ascii="宋体" w:hAnsi="宋体" w:cs="宋体"/>
          <w:b/>
          <w:bCs/>
        </w:rPr>
        <w:t>公示</w:t>
      </w:r>
      <w:r w:rsidRPr="00CC4165">
        <w:rPr>
          <w:rFonts w:ascii="宋体" w:hAnsi="宋体" w:cs="宋体" w:hint="eastAsia"/>
          <w:b/>
          <w:bCs/>
        </w:rPr>
        <w:t>内容，甲乙双方经友好协商，就相关事宜，达成以下协议。</w:t>
      </w:r>
    </w:p>
    <w:p w:rsidR="008A22C8" w:rsidRPr="00CC4165" w:rsidRDefault="008A22C8" w:rsidP="008A22C8">
      <w:pPr>
        <w:numPr>
          <w:ilvl w:val="0"/>
          <w:numId w:val="36"/>
        </w:numPr>
        <w:tabs>
          <w:tab w:val="left" w:pos="420"/>
          <w:tab w:val="left" w:pos="540"/>
        </w:tabs>
        <w:spacing w:before="100" w:beforeAutospacing="1" w:after="100" w:afterAutospacing="1" w:line="460" w:lineRule="exact"/>
        <w:rPr>
          <w:rFonts w:ascii="宋体" w:hAnsi="宋体" w:cs="宋体"/>
          <w:b/>
          <w:bCs/>
        </w:rPr>
      </w:pPr>
      <w:r w:rsidRPr="00CC4165">
        <w:rPr>
          <w:rFonts w:ascii="宋体" w:hAnsi="宋体" w:cs="宋体" w:hint="eastAsia"/>
          <w:b/>
          <w:bCs/>
        </w:rPr>
        <w:t>合同总金额与明细</w:t>
      </w:r>
    </w:p>
    <w:p w:rsidR="008A22C8" w:rsidRPr="00CC4165" w:rsidRDefault="008A22C8" w:rsidP="008A22C8">
      <w:pPr>
        <w:numPr>
          <w:ilvl w:val="1"/>
          <w:numId w:val="37"/>
        </w:numPr>
        <w:tabs>
          <w:tab w:val="left" w:pos="540"/>
          <w:tab w:val="left" w:pos="780"/>
        </w:tabs>
        <w:spacing w:line="460" w:lineRule="exact"/>
        <w:rPr>
          <w:rFonts w:ascii="宋体" w:hAnsi="宋体" w:cs="宋体"/>
        </w:rPr>
      </w:pPr>
      <w:r w:rsidRPr="00CC4165">
        <w:rPr>
          <w:rFonts w:ascii="宋体" w:hAnsi="宋体" w:cs="宋体" w:hint="eastAsia"/>
        </w:rPr>
        <w:t>合同总金额（含税</w:t>
      </w:r>
      <w:r w:rsidRPr="00CC4165">
        <w:rPr>
          <w:rFonts w:ascii="宋体" w:hAnsi="宋体" w:cs="宋体"/>
        </w:rPr>
        <w:t>）</w:t>
      </w:r>
      <w:r w:rsidRPr="00CC4165">
        <w:rPr>
          <w:rFonts w:ascii="宋体" w:hAnsi="宋体" w:cs="宋体" w:hint="eastAsia"/>
        </w:rPr>
        <w:t xml:space="preserve">： </w:t>
      </w:r>
      <w:r w:rsidRPr="00CC4165">
        <w:rPr>
          <w:rFonts w:ascii="宋体" w:hAnsi="宋体" w:cs="宋体" w:hint="eastAsia"/>
          <w:b/>
          <w:bCs/>
          <w:u w:val="single"/>
        </w:rPr>
        <w:t>¥           元（大写：        ）</w:t>
      </w:r>
      <w:r w:rsidRPr="00CC4165">
        <w:rPr>
          <w:rFonts w:ascii="宋体" w:hAnsi="宋体" w:cs="宋体"/>
        </w:rPr>
        <w:t xml:space="preserve"> </w:t>
      </w:r>
    </w:p>
    <w:p w:rsidR="008A22C8" w:rsidRPr="00CC4165" w:rsidRDefault="008A22C8" w:rsidP="008A22C8">
      <w:pPr>
        <w:numPr>
          <w:ilvl w:val="1"/>
          <w:numId w:val="37"/>
        </w:numPr>
        <w:tabs>
          <w:tab w:val="left" w:pos="540"/>
          <w:tab w:val="left" w:pos="780"/>
        </w:tabs>
        <w:spacing w:line="460" w:lineRule="exact"/>
        <w:rPr>
          <w:rFonts w:ascii="宋体" w:hAnsi="宋体" w:cs="宋体"/>
        </w:rPr>
      </w:pPr>
      <w:r w:rsidRPr="00CC4165">
        <w:rPr>
          <w:rFonts w:ascii="宋体" w:hAnsi="宋体" w:cs="宋体" w:hint="eastAsia"/>
        </w:rPr>
        <w:t>服务清单（见附件一）</w:t>
      </w:r>
    </w:p>
    <w:p w:rsidR="008A22C8" w:rsidRPr="00CC4165" w:rsidRDefault="008A22C8" w:rsidP="008A22C8">
      <w:pPr>
        <w:numPr>
          <w:ilvl w:val="1"/>
          <w:numId w:val="37"/>
        </w:numPr>
        <w:tabs>
          <w:tab w:val="left" w:pos="540"/>
          <w:tab w:val="left" w:pos="780"/>
        </w:tabs>
        <w:spacing w:line="460" w:lineRule="exact"/>
        <w:rPr>
          <w:rFonts w:ascii="宋体" w:hAnsi="宋体" w:cs="宋体"/>
        </w:rPr>
      </w:pPr>
      <w:r w:rsidRPr="00CC4165">
        <w:rPr>
          <w:rFonts w:ascii="宋体" w:hAnsi="宋体" w:cs="宋体" w:hint="eastAsia"/>
        </w:rPr>
        <w:t>SLA服务内容（见附件二）</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三、付款方式</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rPr>
        <w:t>1</w:t>
      </w:r>
      <w:r w:rsidRPr="00CC4165">
        <w:rPr>
          <w:rFonts w:ascii="宋体" w:hAnsi="宋体" w:cs="宋体" w:hint="eastAsia"/>
        </w:rPr>
        <w:t>、甲方按照以下付款方式在收到乙方每一笔款项的合法增值税专用发票后</w:t>
      </w:r>
      <w:r w:rsidRPr="00CC4165">
        <w:rPr>
          <w:rFonts w:ascii="宋体" w:hAnsi="宋体" w:cs="宋体"/>
          <w:u w:val="single"/>
        </w:rPr>
        <w:t xml:space="preserve"> 20 </w:t>
      </w:r>
      <w:proofErr w:type="gramStart"/>
      <w:r w:rsidRPr="00CC4165">
        <w:rPr>
          <w:rFonts w:ascii="宋体" w:hAnsi="宋体" w:cs="宋体" w:hint="eastAsia"/>
        </w:rPr>
        <w:t>个</w:t>
      </w:r>
      <w:proofErr w:type="gramEnd"/>
      <w:r w:rsidRPr="00CC4165">
        <w:rPr>
          <w:rFonts w:ascii="宋体" w:hAnsi="宋体" w:cs="宋体" w:hint="eastAsia"/>
        </w:rPr>
        <w:t>工作日内向乙方</w:t>
      </w:r>
      <w:r w:rsidRPr="00CC4165">
        <w:rPr>
          <w:rFonts w:ascii="宋体" w:hAnsi="宋体" w:cs="宋体"/>
          <w:u w:val="single"/>
        </w:rPr>
        <w:t xml:space="preserve"> </w:t>
      </w:r>
      <w:r w:rsidRPr="00CC4165">
        <w:rPr>
          <w:rFonts w:ascii="宋体" w:hAnsi="宋体" w:cs="宋体" w:hint="eastAsia"/>
          <w:u w:val="single"/>
        </w:rPr>
        <w:t>转账</w:t>
      </w:r>
      <w:r w:rsidRPr="00CC4165">
        <w:rPr>
          <w:rFonts w:ascii="宋体" w:hAnsi="宋体" w:cs="宋体"/>
          <w:u w:val="single"/>
        </w:rPr>
        <w:t xml:space="preserve"> </w:t>
      </w:r>
      <w:r w:rsidRPr="00CC4165">
        <w:rPr>
          <w:rFonts w:ascii="宋体" w:hAnsi="宋体" w:cs="宋体" w:hint="eastAsia"/>
        </w:rPr>
        <w:t>支付相应金额款项。</w:t>
      </w:r>
    </w:p>
    <w:p w:rsidR="008A22C8" w:rsidRPr="00CC4165" w:rsidRDefault="008A22C8" w:rsidP="008A22C8">
      <w:pPr>
        <w:tabs>
          <w:tab w:val="left" w:pos="540"/>
        </w:tabs>
        <w:spacing w:line="460" w:lineRule="exact"/>
        <w:ind w:leftChars="200" w:left="420"/>
        <w:rPr>
          <w:rFonts w:ascii="宋体" w:hAnsi="宋体" w:cs="宋体"/>
        </w:rPr>
      </w:pPr>
      <w:r w:rsidRPr="00CC4165">
        <w:rPr>
          <w:rFonts w:ascii="宋体" w:hAnsi="宋体" w:cs="宋体"/>
        </w:rPr>
        <w:t>2</w:t>
      </w:r>
      <w:r w:rsidRPr="00CC4165">
        <w:rPr>
          <w:rFonts w:ascii="宋体" w:hAnsi="宋体" w:cs="宋体" w:hint="eastAsia"/>
        </w:rPr>
        <w:t>、付款方式：</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rPr>
        <w:t>A</w:t>
      </w:r>
      <w:r w:rsidRPr="00CC4165">
        <w:rPr>
          <w:rFonts w:ascii="宋体" w:hAnsi="宋体" w:cs="宋体" w:hint="eastAsia"/>
        </w:rPr>
        <w:t>、甲方于合同签订后向乙方支付人民币</w:t>
      </w:r>
      <w:r w:rsidRPr="00CC4165">
        <w:rPr>
          <w:rFonts w:ascii="宋体" w:hAnsi="宋体" w:cs="宋体" w:hint="eastAsia"/>
          <w:u w:val="single"/>
        </w:rPr>
        <w:t xml:space="preserve">     </w:t>
      </w:r>
      <w:r w:rsidRPr="00CC4165">
        <w:rPr>
          <w:rFonts w:ascii="宋体" w:hAnsi="宋体" w:cs="宋体" w:hint="eastAsia"/>
          <w:b/>
          <w:bCs/>
          <w:u w:val="single"/>
        </w:rPr>
        <w:t>元</w:t>
      </w:r>
      <w:r w:rsidRPr="00CC4165">
        <w:rPr>
          <w:rFonts w:ascii="宋体" w:hAnsi="宋体" w:cs="宋体" w:hint="eastAsia"/>
        </w:rPr>
        <w:t>；</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rPr>
        <w:t>B</w:t>
      </w:r>
      <w:r w:rsidRPr="00CC4165">
        <w:rPr>
          <w:rFonts w:ascii="宋体" w:hAnsi="宋体" w:cs="宋体" w:hint="eastAsia"/>
        </w:rPr>
        <w:t>、</w:t>
      </w:r>
      <w:r w:rsidRPr="00CC4165">
        <w:rPr>
          <w:rFonts w:ascii="宋体" w:hAnsi="宋体" w:cs="宋体" w:hint="eastAsia"/>
          <w:kern w:val="0"/>
          <w:sz w:val="24"/>
          <w:szCs w:val="24"/>
        </w:rPr>
        <w:t>一年服务期满并提交服务报告后，</w:t>
      </w:r>
      <w:r w:rsidRPr="00CC4165">
        <w:rPr>
          <w:rFonts w:ascii="宋体" w:hAnsi="宋体" w:cs="宋体" w:hint="eastAsia"/>
        </w:rPr>
        <w:t>甲方向乙方支付人民币</w:t>
      </w:r>
      <w:r w:rsidRPr="00CC4165">
        <w:rPr>
          <w:rFonts w:ascii="宋体" w:hAnsi="宋体" w:cs="宋体" w:hint="eastAsia"/>
          <w:u w:val="single"/>
        </w:rPr>
        <w:t xml:space="preserve">     </w:t>
      </w:r>
      <w:r w:rsidRPr="00CC4165">
        <w:rPr>
          <w:rFonts w:ascii="宋体" w:hAnsi="宋体" w:cs="宋体" w:hint="eastAsia"/>
          <w:b/>
          <w:bCs/>
          <w:u w:val="single"/>
        </w:rPr>
        <w:t>元</w:t>
      </w:r>
      <w:r w:rsidRPr="00CC4165">
        <w:rPr>
          <w:rFonts w:ascii="宋体" w:hAnsi="宋体" w:cs="宋体" w:hint="eastAsia"/>
          <w:b/>
        </w:rPr>
        <w:t>。</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br w:type="page"/>
      </w:r>
      <w:r w:rsidRPr="00CC4165">
        <w:rPr>
          <w:rFonts w:ascii="宋体" w:hAnsi="宋体" w:cs="宋体" w:hint="eastAsia"/>
        </w:rPr>
        <w:lastRenderedPageBreak/>
        <w:t>甲方账户信息：</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单位名称：上海黄金交易所</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开户银行：工行浦东分行</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账号：1001280909000000163</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税号：91310000736228569K</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乙方收款信息：</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单位名称：</w:t>
      </w:r>
      <w:r w:rsidRPr="00CC4165">
        <w:rPr>
          <w:rFonts w:ascii="宋体" w:hAnsi="宋体" w:cs="宋体"/>
        </w:rPr>
        <w:t xml:space="preserve"> </w:t>
      </w:r>
    </w:p>
    <w:p w:rsidR="008A22C8" w:rsidRPr="00CC4165" w:rsidRDefault="008A22C8" w:rsidP="008A22C8">
      <w:pPr>
        <w:tabs>
          <w:tab w:val="left" w:pos="540"/>
        </w:tabs>
        <w:spacing w:line="460" w:lineRule="exact"/>
        <w:ind w:firstLineChars="200" w:firstLine="420"/>
        <w:rPr>
          <w:rFonts w:ascii="宋体" w:hAnsi="宋体" w:cs="宋体"/>
        </w:rPr>
      </w:pPr>
      <w:r w:rsidRPr="00CC4165">
        <w:rPr>
          <w:rFonts w:ascii="宋体" w:hAnsi="宋体" w:cs="宋体" w:hint="eastAsia"/>
        </w:rPr>
        <w:t>开户银行：</w:t>
      </w:r>
      <w:r w:rsidRPr="00CC4165">
        <w:rPr>
          <w:rFonts w:ascii="宋体" w:hAnsi="宋体" w:cs="宋体"/>
        </w:rPr>
        <w:t xml:space="preserve"> </w:t>
      </w:r>
    </w:p>
    <w:p w:rsidR="008A22C8" w:rsidRPr="00CC4165" w:rsidRDefault="008A22C8" w:rsidP="008A22C8">
      <w:pPr>
        <w:tabs>
          <w:tab w:val="left" w:pos="540"/>
        </w:tabs>
        <w:spacing w:line="460" w:lineRule="exact"/>
        <w:ind w:firstLineChars="200" w:firstLine="420"/>
        <w:rPr>
          <w:rFonts w:ascii="宋体" w:hAnsi="宋体"/>
        </w:rPr>
      </w:pPr>
      <w:r w:rsidRPr="00CC4165">
        <w:rPr>
          <w:rFonts w:ascii="宋体" w:hAnsi="宋体" w:hint="eastAsia"/>
        </w:rPr>
        <w:t>开户账号</w:t>
      </w:r>
      <w:r w:rsidRPr="00CC4165">
        <w:rPr>
          <w:rFonts w:ascii="宋体" w:hAnsi="宋体" w:cs="宋体" w:hint="eastAsia"/>
        </w:rPr>
        <w:t>：</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b/>
          <w:bCs/>
        </w:rPr>
      </w:pPr>
      <w:r w:rsidRPr="00CC4165">
        <w:rPr>
          <w:rFonts w:ascii="宋体" w:hAnsi="宋体" w:cs="宋体" w:hint="eastAsia"/>
          <w:b/>
          <w:bCs/>
        </w:rPr>
        <w:t>四、双方的义务：</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rPr>
      </w:pPr>
      <w:r w:rsidRPr="00CC4165">
        <w:rPr>
          <w:rFonts w:ascii="宋体" w:hAnsi="宋体" w:cs="宋体" w:hint="eastAsia"/>
        </w:rPr>
        <w:t>甲方的义务：</w:t>
      </w:r>
    </w:p>
    <w:p w:rsidR="008A22C8" w:rsidRPr="00CC4165" w:rsidRDefault="008A22C8" w:rsidP="008A22C8">
      <w:pPr>
        <w:numPr>
          <w:ilvl w:val="0"/>
          <w:numId w:val="38"/>
        </w:numPr>
        <w:tabs>
          <w:tab w:val="left" w:pos="3510"/>
        </w:tabs>
        <w:spacing w:before="100" w:beforeAutospacing="1" w:after="100" w:afterAutospacing="1" w:line="460" w:lineRule="exact"/>
        <w:jc w:val="left"/>
        <w:outlineLvl w:val="0"/>
        <w:rPr>
          <w:rFonts w:ascii="宋体" w:hAnsi="宋体" w:cs="宋体"/>
        </w:rPr>
      </w:pPr>
      <w:r w:rsidRPr="00CC4165">
        <w:rPr>
          <w:rFonts w:ascii="宋体" w:hAnsi="宋体" w:cs="宋体" w:hint="eastAsia"/>
        </w:rPr>
        <w:t>当故障发生时，须以书面或电话、邮件形式向乙方提供详细的故障说明，以帮助乙方</w:t>
      </w:r>
      <w:r w:rsidR="00426FE2" w:rsidRPr="00CC4165">
        <w:rPr>
          <w:rFonts w:ascii="宋体" w:hAnsi="宋体" w:cs="宋体" w:hint="eastAsia"/>
        </w:rPr>
        <w:t>/原厂</w:t>
      </w:r>
      <w:r w:rsidRPr="00CC4165">
        <w:rPr>
          <w:rFonts w:ascii="宋体" w:hAnsi="宋体" w:cs="宋体" w:hint="eastAsia"/>
        </w:rPr>
        <w:t>人员做出正确的故障判断。</w:t>
      </w:r>
    </w:p>
    <w:p w:rsidR="008A22C8" w:rsidRPr="00CC4165" w:rsidRDefault="008A22C8" w:rsidP="008A22C8">
      <w:pPr>
        <w:numPr>
          <w:ilvl w:val="0"/>
          <w:numId w:val="38"/>
        </w:numPr>
        <w:tabs>
          <w:tab w:val="left" w:pos="3510"/>
        </w:tabs>
        <w:spacing w:before="100" w:beforeAutospacing="1" w:after="100" w:afterAutospacing="1" w:line="460" w:lineRule="exact"/>
        <w:jc w:val="left"/>
        <w:outlineLvl w:val="0"/>
        <w:rPr>
          <w:rFonts w:ascii="宋体" w:hAnsi="宋体" w:cs="宋体"/>
        </w:rPr>
      </w:pPr>
      <w:r w:rsidRPr="00CC4165">
        <w:rPr>
          <w:rFonts w:ascii="宋体" w:hAnsi="宋体" w:cs="宋体" w:hint="eastAsia"/>
        </w:rPr>
        <w:t>同意免费向</w:t>
      </w:r>
      <w:r w:rsidR="00023658" w:rsidRPr="00CC4165">
        <w:rPr>
          <w:rFonts w:ascii="宋体" w:hAnsi="宋体" w:cs="宋体" w:hint="eastAsia"/>
        </w:rPr>
        <w:t>乙方/原厂</w:t>
      </w:r>
      <w:r w:rsidRPr="00CC4165">
        <w:rPr>
          <w:rFonts w:ascii="宋体" w:hAnsi="宋体" w:cs="宋体" w:hint="eastAsia"/>
        </w:rPr>
        <w:t>提供维修产品所需要的各种方便，诸如使用产品、电话、软件介质（磁带、软磁盘机、</w:t>
      </w:r>
      <w:r w:rsidRPr="00CC4165">
        <w:rPr>
          <w:rFonts w:ascii="宋体" w:hAnsi="宋体" w:cs="宋体"/>
        </w:rPr>
        <w:t>刻录盘、U盘和移动硬盘</w:t>
      </w:r>
      <w:r w:rsidRPr="00CC4165">
        <w:rPr>
          <w:rFonts w:ascii="宋体" w:hAnsi="宋体" w:cs="宋体" w:hint="eastAsia"/>
        </w:rPr>
        <w:t>等）、软件程序和数据拷贝（上述所有数据和物品</w:t>
      </w:r>
      <w:r w:rsidR="00023658" w:rsidRPr="00CC4165">
        <w:rPr>
          <w:rFonts w:ascii="宋体" w:hAnsi="宋体" w:cs="宋体" w:hint="eastAsia"/>
        </w:rPr>
        <w:t>乙方/原厂</w:t>
      </w:r>
      <w:r w:rsidRPr="00CC4165">
        <w:rPr>
          <w:rFonts w:ascii="宋体" w:hAnsi="宋体" w:cs="宋体" w:hint="eastAsia"/>
        </w:rPr>
        <w:t>均不得带出甲方所在大楼的甲方办公楼层，否则甲方有权解除合同并按照本合同第五条第一款约定收取罚金）。</w:t>
      </w:r>
    </w:p>
    <w:p w:rsidR="008A22C8" w:rsidRPr="00CC4165" w:rsidRDefault="008A22C8" w:rsidP="008A22C8">
      <w:pPr>
        <w:numPr>
          <w:ilvl w:val="0"/>
          <w:numId w:val="38"/>
        </w:numPr>
        <w:tabs>
          <w:tab w:val="left" w:pos="3510"/>
        </w:tabs>
        <w:spacing w:before="100" w:beforeAutospacing="1" w:after="100" w:afterAutospacing="1" w:line="460" w:lineRule="exact"/>
        <w:jc w:val="left"/>
        <w:outlineLvl w:val="0"/>
        <w:rPr>
          <w:rFonts w:ascii="宋体" w:hAnsi="宋体" w:cs="宋体"/>
        </w:rPr>
      </w:pPr>
      <w:r w:rsidRPr="00CC4165">
        <w:rPr>
          <w:rFonts w:ascii="宋体" w:hAnsi="宋体" w:cs="宋体" w:hint="eastAsia"/>
        </w:rPr>
        <w:t>为</w:t>
      </w:r>
      <w:r w:rsidR="00023658" w:rsidRPr="00CC4165">
        <w:rPr>
          <w:rFonts w:ascii="宋体" w:hAnsi="宋体" w:cs="宋体" w:hint="eastAsia"/>
        </w:rPr>
        <w:t>乙方/原厂</w:t>
      </w:r>
      <w:r w:rsidRPr="00CC4165">
        <w:rPr>
          <w:rFonts w:ascii="宋体" w:hAnsi="宋体" w:cs="宋体" w:hint="eastAsia"/>
        </w:rPr>
        <w:t>实施服务提供必要的人员、场地和其他环境安排。</w:t>
      </w:r>
    </w:p>
    <w:p w:rsidR="008A22C8" w:rsidRPr="00CC4165" w:rsidRDefault="008A22C8" w:rsidP="008A22C8">
      <w:pPr>
        <w:numPr>
          <w:ilvl w:val="0"/>
          <w:numId w:val="38"/>
        </w:numPr>
        <w:tabs>
          <w:tab w:val="left" w:pos="3510"/>
        </w:tabs>
        <w:spacing w:before="100" w:beforeAutospacing="1" w:after="100" w:afterAutospacing="1" w:line="460" w:lineRule="exact"/>
        <w:jc w:val="left"/>
        <w:outlineLvl w:val="0"/>
        <w:rPr>
          <w:rFonts w:ascii="宋体" w:hAnsi="宋体" w:cs="宋体"/>
        </w:rPr>
      </w:pPr>
      <w:r w:rsidRPr="00CC4165">
        <w:rPr>
          <w:rFonts w:ascii="宋体" w:hAnsi="宋体" w:cs="宋体" w:hint="eastAsia"/>
        </w:rPr>
        <w:t>其它按照本合同应当由甲方完成或协助完成的工作。</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rPr>
      </w:pPr>
      <w:r w:rsidRPr="00CC4165">
        <w:rPr>
          <w:rFonts w:ascii="宋体" w:hAnsi="宋体" w:cs="宋体" w:hint="eastAsia"/>
        </w:rPr>
        <w:t>乙方的义务：</w:t>
      </w:r>
    </w:p>
    <w:p w:rsidR="008A22C8" w:rsidRPr="00CC4165" w:rsidRDefault="008A22C8" w:rsidP="008A22C8">
      <w:pPr>
        <w:tabs>
          <w:tab w:val="left" w:pos="3510"/>
        </w:tabs>
        <w:spacing w:line="360" w:lineRule="auto"/>
        <w:outlineLvl w:val="0"/>
        <w:rPr>
          <w:rFonts w:ascii="宋体" w:hAnsi="宋体" w:cs="宋体"/>
        </w:rPr>
      </w:pPr>
      <w:r w:rsidRPr="00CC4165">
        <w:rPr>
          <w:rFonts w:ascii="宋体" w:hAnsi="宋体" w:cs="宋体" w:hint="eastAsia"/>
        </w:rPr>
        <w:t>1、乙方按照合同附件二中的服务条款就合同附件一中登记的内容向甲方提供保证质量的服务。涉及向原厂下单的服务，在本合同签订后20个工作日内必须完成，并将成功结果反馈甲方。涉及服务的项目，应在合同或其附件约定的时间内提供服务，解决问题时间不得超过</w:t>
      </w:r>
      <w:r w:rsidRPr="00CC4165">
        <w:rPr>
          <w:rFonts w:ascii="宋体" w:hAnsi="宋体" w:cs="宋体"/>
        </w:rPr>
        <w:t>3</w:t>
      </w:r>
      <w:r w:rsidRPr="00CC4165">
        <w:rPr>
          <w:rFonts w:ascii="宋体" w:hAnsi="宋体" w:cs="宋体" w:hint="eastAsia"/>
        </w:rPr>
        <w:t>个工作日【甲方同意延长的除外】。</w:t>
      </w:r>
    </w:p>
    <w:p w:rsidR="008A22C8" w:rsidRPr="00CC4165" w:rsidRDefault="008A22C8" w:rsidP="008A22C8">
      <w:pPr>
        <w:tabs>
          <w:tab w:val="left" w:pos="3510"/>
        </w:tabs>
        <w:spacing w:line="360" w:lineRule="auto"/>
        <w:ind w:left="720" w:hanging="720"/>
        <w:outlineLvl w:val="0"/>
        <w:rPr>
          <w:rFonts w:ascii="宋体" w:hAnsi="宋体" w:cs="宋体"/>
          <w:b/>
          <w:bCs/>
        </w:rPr>
      </w:pPr>
      <w:r w:rsidRPr="00CC4165">
        <w:rPr>
          <w:rFonts w:ascii="宋体" w:hAnsi="宋体" w:cs="宋体" w:hint="eastAsia"/>
        </w:rPr>
        <w:t>2、其它按照本合同应当由乙方完成或协助完成的工作。</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五、违约责任</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rPr>
      </w:pPr>
      <w:r w:rsidRPr="00CC4165">
        <w:rPr>
          <w:rFonts w:ascii="宋体" w:hAnsi="宋体" w:cs="宋体" w:hint="eastAsia"/>
        </w:rPr>
        <w:lastRenderedPageBreak/>
        <w:t>1、乙方违约责任：</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rPr>
      </w:pPr>
      <w:r w:rsidRPr="00CC4165">
        <w:rPr>
          <w:rFonts w:ascii="宋体" w:hAnsi="宋体" w:cs="宋体" w:hint="eastAsia"/>
        </w:rPr>
        <w:t>（1）乙方逾期履行其所应尽的合同义务或未能按照合同附件约定的内容完成服务项目（所供服务与合同及其附件约定不符且在合同约定的期限内未能纠正的，视为违约，违反</w:t>
      </w:r>
      <w:r w:rsidRPr="00CC4165">
        <w:rPr>
          <w:rFonts w:ascii="宋体" w:hAnsi="宋体" w:cs="宋体"/>
        </w:rPr>
        <w:t>1</w:t>
      </w:r>
      <w:r w:rsidRPr="00CC4165">
        <w:rPr>
          <w:rFonts w:ascii="宋体" w:hAnsi="宋体" w:cs="宋体" w:hint="eastAsia"/>
        </w:rPr>
        <w:t>次，给予提醒</w:t>
      </w:r>
      <w:r w:rsidRPr="00CC4165">
        <w:rPr>
          <w:rFonts w:ascii="宋体" w:hAnsi="宋体" w:cs="宋体"/>
        </w:rPr>
        <w:t>，</w:t>
      </w:r>
      <w:r w:rsidRPr="00CC4165">
        <w:rPr>
          <w:rFonts w:ascii="宋体" w:hAnsi="宋体" w:cs="宋体" w:hint="eastAsia"/>
        </w:rPr>
        <w:t>违反2次</w:t>
      </w:r>
      <w:r w:rsidRPr="00CC4165">
        <w:rPr>
          <w:rFonts w:ascii="宋体" w:hAnsi="宋体" w:cs="宋体"/>
        </w:rPr>
        <w:t>（</w:t>
      </w:r>
      <w:r w:rsidRPr="00CC4165">
        <w:rPr>
          <w:rFonts w:ascii="宋体" w:hAnsi="宋体" w:cs="宋体" w:hint="eastAsia"/>
        </w:rPr>
        <w:t>含</w:t>
      </w:r>
      <w:r w:rsidRPr="00CC4165">
        <w:rPr>
          <w:rFonts w:ascii="宋体" w:hAnsi="宋体" w:cs="宋体"/>
        </w:rPr>
        <w:t>）</w:t>
      </w:r>
      <w:r w:rsidRPr="00CC4165">
        <w:rPr>
          <w:rFonts w:ascii="宋体" w:hAnsi="宋体" w:cs="宋体" w:hint="eastAsia"/>
        </w:rPr>
        <w:t>，</w:t>
      </w:r>
      <w:r w:rsidRPr="00CC4165">
        <w:rPr>
          <w:rFonts w:ascii="宋体" w:hAnsi="宋体" w:cs="宋体"/>
        </w:rPr>
        <w:t>每次</w:t>
      </w:r>
      <w:r w:rsidRPr="00CC4165">
        <w:rPr>
          <w:rFonts w:ascii="宋体" w:hAnsi="宋体" w:cs="宋体" w:hint="eastAsia"/>
        </w:rPr>
        <w:t>按照合同总金额的1%向甲方支付违约金。所有违约金最高不超过合同总金额的20%。乙方逾期20日仍未能提供服务或者所提供服务无法解决甲方的系统运行问题的，甲方有权解除合同，并收回甲方已支付的所有款项，乙方对此须全力配合；解除合同后，除</w:t>
      </w:r>
      <w:r w:rsidRPr="00CC4165">
        <w:rPr>
          <w:rFonts w:ascii="宋体" w:hAnsi="宋体" w:cs="宋体"/>
        </w:rPr>
        <w:t>退回甲方已付款项外，</w:t>
      </w:r>
      <w:r w:rsidRPr="00CC4165">
        <w:rPr>
          <w:rFonts w:ascii="宋体" w:hAnsi="宋体" w:cs="宋体" w:hint="eastAsia"/>
        </w:rPr>
        <w:t>乙方须另向甲方支付违约金，该</w:t>
      </w:r>
      <w:r w:rsidRPr="00CC4165">
        <w:rPr>
          <w:rFonts w:ascii="宋体" w:hAnsi="宋体" w:cs="宋体"/>
        </w:rPr>
        <w:t>违约</w:t>
      </w:r>
      <w:r w:rsidRPr="00CC4165">
        <w:rPr>
          <w:rFonts w:ascii="宋体" w:hAnsi="宋体" w:cs="宋体" w:hint="eastAsia"/>
        </w:rPr>
        <w:t>金额为合同金额的50%（该</w:t>
      </w:r>
      <w:r w:rsidRPr="00CC4165">
        <w:rPr>
          <w:rFonts w:ascii="宋体" w:hAnsi="宋体" w:cs="宋体"/>
        </w:rPr>
        <w:t>数额已</w:t>
      </w:r>
      <w:r w:rsidRPr="00CC4165">
        <w:rPr>
          <w:rFonts w:ascii="宋体" w:hAnsi="宋体" w:cs="宋体" w:hint="eastAsia"/>
        </w:rPr>
        <w:t>包含前述</w:t>
      </w:r>
      <w:r w:rsidRPr="00CC4165">
        <w:rPr>
          <w:rFonts w:ascii="宋体" w:hAnsi="宋体" w:cs="宋体"/>
        </w:rPr>
        <w:t>按</w:t>
      </w:r>
      <w:r w:rsidRPr="00CC4165">
        <w:rPr>
          <w:rFonts w:ascii="宋体" w:hAnsi="宋体" w:cs="宋体" w:hint="eastAsia"/>
        </w:rPr>
        <w:t>次</w:t>
      </w:r>
      <w:r w:rsidRPr="00CC4165">
        <w:rPr>
          <w:rFonts w:ascii="宋体" w:hAnsi="宋体" w:cs="宋体"/>
        </w:rPr>
        <w:t>计取的</w:t>
      </w:r>
      <w:r w:rsidRPr="00CC4165">
        <w:rPr>
          <w:rFonts w:ascii="宋体" w:hAnsi="宋体" w:cs="宋体" w:hint="eastAsia"/>
        </w:rPr>
        <w:t>违约金）；由此给甲方造成其他损失的，乙方应承担赔偿责任。</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rPr>
      </w:pPr>
      <w:r w:rsidRPr="00CC4165">
        <w:rPr>
          <w:rFonts w:ascii="宋体" w:hAnsi="宋体" w:cs="宋体" w:hint="eastAsia"/>
        </w:rPr>
        <w:t>（2）乙方所提供的服务不满足甲方对服务需求，若甲方同意接受则双方可重新协商合同价款；如果甲方不同意接受，则按照本条第（1）项约定执行合同。</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rPr>
      </w:pPr>
      <w:r w:rsidRPr="00CC4165">
        <w:rPr>
          <w:rFonts w:ascii="宋体" w:hAnsi="宋体" w:cs="宋体" w:hint="eastAsia"/>
        </w:rPr>
        <w:t>（</w:t>
      </w:r>
      <w:r w:rsidRPr="00CC4165">
        <w:rPr>
          <w:rFonts w:ascii="宋体" w:hAnsi="宋体" w:cs="宋体"/>
        </w:rPr>
        <w:t>3</w:t>
      </w:r>
      <w:r w:rsidRPr="00CC4165">
        <w:rPr>
          <w:rFonts w:ascii="宋体" w:hAnsi="宋体" w:cs="宋体" w:hint="eastAsia"/>
        </w:rPr>
        <w:t>）甲方拒绝乙方服务须有书面理由，如甲方无故拒绝接受符合合同约定服务，</w:t>
      </w:r>
      <w:proofErr w:type="gramStart"/>
      <w:r w:rsidRPr="00CC4165">
        <w:rPr>
          <w:rFonts w:ascii="宋体" w:hAnsi="宋体" w:cs="宋体" w:hint="eastAsia"/>
        </w:rPr>
        <w:t>不</w:t>
      </w:r>
      <w:proofErr w:type="gramEnd"/>
      <w:r w:rsidRPr="00CC4165">
        <w:rPr>
          <w:rFonts w:ascii="宋体" w:hAnsi="宋体" w:cs="宋体" w:hint="eastAsia"/>
        </w:rPr>
        <w:t>视为乙方违约。</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rPr>
      </w:pPr>
      <w:r w:rsidRPr="00CC4165">
        <w:rPr>
          <w:rFonts w:ascii="宋体" w:hAnsi="宋体" w:cs="宋体" w:hint="eastAsia"/>
        </w:rPr>
        <w:t>2、甲方违约责任：</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rPr>
      </w:pPr>
      <w:r w:rsidRPr="00CC4165">
        <w:rPr>
          <w:rFonts w:ascii="宋体" w:hAnsi="宋体" w:cs="宋体" w:hint="eastAsia"/>
        </w:rPr>
        <w:t>（1）甲方逾期付款的，每日须按合同总金额的百分之一的标准向乙方支付违约金。此项违约金最高不超过合同总金额的20%。甲方逾期</w:t>
      </w:r>
      <w:r w:rsidRPr="00CC4165">
        <w:rPr>
          <w:rFonts w:ascii="宋体" w:hAnsi="宋体" w:cs="宋体"/>
        </w:rPr>
        <w:t>30</w:t>
      </w:r>
      <w:r w:rsidRPr="00CC4165">
        <w:rPr>
          <w:rFonts w:ascii="宋体" w:hAnsi="宋体" w:cs="宋体" w:hint="eastAsia"/>
        </w:rPr>
        <w:t>天仍未能支付合同规定款项的，乙方有权解除合同，并有权</w:t>
      </w:r>
      <w:proofErr w:type="gramStart"/>
      <w:r w:rsidRPr="00CC4165">
        <w:rPr>
          <w:rFonts w:ascii="宋体" w:hAnsi="宋体" w:cs="宋体" w:hint="eastAsia"/>
        </w:rPr>
        <w:t>不</w:t>
      </w:r>
      <w:proofErr w:type="gramEnd"/>
      <w:r w:rsidRPr="00CC4165">
        <w:rPr>
          <w:rFonts w:ascii="宋体" w:hAnsi="宋体" w:cs="宋体" w:hint="eastAsia"/>
        </w:rPr>
        <w:t>返还甲方已支付款项。</w:t>
      </w:r>
    </w:p>
    <w:p w:rsidR="008A22C8" w:rsidRPr="00CC4165" w:rsidRDefault="008A22C8" w:rsidP="008A22C8">
      <w:pPr>
        <w:tabs>
          <w:tab w:val="left" w:pos="3510"/>
        </w:tabs>
        <w:spacing w:before="100" w:beforeAutospacing="1" w:after="100" w:afterAutospacing="1" w:line="460" w:lineRule="exact"/>
        <w:outlineLvl w:val="0"/>
        <w:rPr>
          <w:rFonts w:ascii="宋体" w:hAnsi="宋体" w:cs="宋体"/>
        </w:rPr>
      </w:pPr>
      <w:r w:rsidRPr="00CC4165">
        <w:rPr>
          <w:rFonts w:ascii="宋体" w:hAnsi="宋体" w:cs="宋体" w:hint="eastAsia"/>
        </w:rPr>
        <w:t>3、违约金支付：所有</w:t>
      </w:r>
      <w:proofErr w:type="gramStart"/>
      <w:r w:rsidRPr="00CC4165">
        <w:rPr>
          <w:rFonts w:ascii="宋体" w:hAnsi="宋体" w:cs="宋体" w:hint="eastAsia"/>
        </w:rPr>
        <w:t>一</w:t>
      </w:r>
      <w:proofErr w:type="gramEnd"/>
      <w:r w:rsidRPr="00CC4165">
        <w:rPr>
          <w:rFonts w:ascii="宋体" w:hAnsi="宋体" w:cs="宋体" w:hint="eastAsia"/>
        </w:rPr>
        <w:t>方向另一方支付的违约金须在相应情形发生后10个工作日内支付，每延迟一日按照违约金金额的1%支付利息。乙方违约后甲方收回已支付款项的支付方式及利息照此办理。</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六、争议解决方式</w:t>
      </w:r>
    </w:p>
    <w:p w:rsidR="008A22C8" w:rsidRPr="00CC4165" w:rsidRDefault="008A22C8" w:rsidP="00E842A5">
      <w:pPr>
        <w:pStyle w:val="3"/>
        <w:spacing w:line="460" w:lineRule="exact"/>
        <w:ind w:leftChars="0" w:left="0" w:firstLineChars="200" w:firstLine="420"/>
        <w:rPr>
          <w:rFonts w:ascii="宋体" w:hAnsi="宋体" w:cs="宋体"/>
          <w:sz w:val="21"/>
          <w:szCs w:val="22"/>
        </w:rPr>
      </w:pPr>
      <w:r w:rsidRPr="00CC4165">
        <w:rPr>
          <w:rFonts w:ascii="宋体" w:hAnsi="宋体" w:cs="宋体" w:hint="eastAsia"/>
          <w:sz w:val="21"/>
          <w:szCs w:val="22"/>
        </w:rPr>
        <w:t>如履行本合同发生争议，双方应首先协商解决。如协商不成，任何一方均可向甲方所在地的人民法院提起诉讼，通过法律程序予以解决。</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rPr>
      </w:pPr>
      <w:r w:rsidRPr="00CC4165">
        <w:rPr>
          <w:rFonts w:ascii="宋体" w:hAnsi="宋体" w:cs="宋体" w:hint="eastAsia"/>
          <w:b/>
          <w:bCs/>
        </w:rPr>
        <w:t>七、商业秘密</w:t>
      </w:r>
    </w:p>
    <w:p w:rsidR="008A22C8" w:rsidRPr="00CC4165" w:rsidRDefault="008A22C8" w:rsidP="00E842A5">
      <w:pPr>
        <w:pStyle w:val="3"/>
        <w:spacing w:line="460" w:lineRule="exact"/>
        <w:ind w:leftChars="0" w:left="0" w:firstLineChars="200" w:firstLine="420"/>
        <w:rPr>
          <w:rFonts w:ascii="宋体" w:hAnsi="宋体" w:cs="宋体"/>
          <w:sz w:val="21"/>
          <w:szCs w:val="22"/>
        </w:rPr>
      </w:pPr>
      <w:r w:rsidRPr="00CC4165">
        <w:rPr>
          <w:rFonts w:ascii="宋体" w:hAnsi="宋体" w:cs="宋体" w:hint="eastAsia"/>
          <w:sz w:val="21"/>
          <w:szCs w:val="22"/>
        </w:rPr>
        <w:lastRenderedPageBreak/>
        <w:t>在本合同生效后，任何</w:t>
      </w:r>
      <w:proofErr w:type="gramStart"/>
      <w:r w:rsidRPr="00CC4165">
        <w:rPr>
          <w:rFonts w:ascii="宋体" w:hAnsi="宋体" w:cs="宋体" w:hint="eastAsia"/>
          <w:sz w:val="21"/>
          <w:szCs w:val="22"/>
        </w:rPr>
        <w:t>一</w:t>
      </w:r>
      <w:proofErr w:type="gramEnd"/>
      <w:r w:rsidRPr="00CC4165">
        <w:rPr>
          <w:rFonts w:ascii="宋体" w:hAnsi="宋体" w:cs="宋体" w:hint="eastAsia"/>
          <w:sz w:val="21"/>
          <w:szCs w:val="22"/>
        </w:rPr>
        <w:t>方向另一方提供的、该另一方不能从公共渠道取得的信息均构成提供方的保密信息，接受信息的一方</w:t>
      </w:r>
      <w:proofErr w:type="gramStart"/>
      <w:r w:rsidRPr="00CC4165">
        <w:rPr>
          <w:rFonts w:ascii="宋体" w:hAnsi="宋体" w:cs="宋体" w:hint="eastAsia"/>
          <w:sz w:val="21"/>
          <w:szCs w:val="22"/>
        </w:rPr>
        <w:t>除非为</w:t>
      </w:r>
      <w:proofErr w:type="gramEnd"/>
      <w:r w:rsidRPr="00CC4165">
        <w:rPr>
          <w:rFonts w:ascii="宋体" w:hAnsi="宋体" w:cs="宋体" w:hint="eastAsia"/>
          <w:sz w:val="21"/>
          <w:szCs w:val="22"/>
        </w:rPr>
        <w:t>履行本合同之目的，不得向任何第三方披露或许可任何第三方使用该等保密信息，但接受信息的一方根据中国有关法律的规定有义务进行披露的情形除外，在此情形发生前，接受信息的一方应当首先通知提供信息的一方该等法定披露的范围及所依据的有关法律规定。</w:t>
      </w:r>
    </w:p>
    <w:p w:rsidR="008A22C8" w:rsidRPr="00CC4165" w:rsidRDefault="008A22C8" w:rsidP="00E842A5">
      <w:pPr>
        <w:pStyle w:val="3"/>
        <w:spacing w:line="460" w:lineRule="exact"/>
        <w:ind w:leftChars="0" w:left="0" w:firstLineChars="200" w:firstLine="420"/>
        <w:rPr>
          <w:rFonts w:ascii="宋体" w:hAnsi="宋体" w:cs="宋体"/>
          <w:sz w:val="21"/>
          <w:szCs w:val="22"/>
        </w:rPr>
      </w:pPr>
      <w:r w:rsidRPr="00CC4165">
        <w:rPr>
          <w:rFonts w:ascii="宋体" w:hAnsi="宋体" w:cs="宋体" w:hint="eastAsia"/>
          <w:sz w:val="21"/>
          <w:szCs w:val="22"/>
        </w:rPr>
        <w:t>就本合同的目的而言，“保密信息”指一方因本合同而向另一方披露的所有业务及技术信息，除非这些信息目前或其后并非因违反对披露方的任何保密责任而变为公开的信息，或者这些信息己经或其后由另一方所开发或从不须承担任何保密责任的独立来源取得。本款规定不因本合同的期满、无效、终止而失效。</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八、权利瑕疵担保</w:t>
      </w:r>
    </w:p>
    <w:p w:rsidR="008A22C8" w:rsidRPr="00CC4165" w:rsidRDefault="008A22C8" w:rsidP="00E842A5">
      <w:pPr>
        <w:pStyle w:val="3"/>
        <w:spacing w:line="460" w:lineRule="exact"/>
        <w:ind w:leftChars="0" w:left="0" w:firstLineChars="200" w:firstLine="420"/>
        <w:rPr>
          <w:rFonts w:ascii="宋体" w:hAnsi="宋体" w:cs="宋体"/>
          <w:sz w:val="21"/>
          <w:szCs w:val="22"/>
        </w:rPr>
      </w:pPr>
      <w:r w:rsidRPr="00CC4165">
        <w:rPr>
          <w:rFonts w:ascii="宋体" w:hAnsi="宋体" w:cs="宋体" w:hint="eastAsia"/>
          <w:sz w:val="21"/>
          <w:szCs w:val="22"/>
        </w:rPr>
        <w:t xml:space="preserve"> 因执行本合同的需要，合同一方提供的与本合同有关的产品服务、软件及其他知识产权，应保障对方在使用时不存在权利上的瑕疵，不会发生侵犯第三方知识产权等情况。若发生侵害第三方权利的情况，提供方应负责与第三方交涉，并承担由此产生的全部法律和经济责任。因侵权给合同另一方造成损失的应给予赔偿。</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九、不可抗力和其他延时</w:t>
      </w:r>
    </w:p>
    <w:p w:rsidR="008A22C8" w:rsidRPr="00CC4165" w:rsidRDefault="008A22C8" w:rsidP="008A22C8">
      <w:pPr>
        <w:tabs>
          <w:tab w:val="left" w:pos="3510"/>
        </w:tabs>
        <w:spacing w:line="460" w:lineRule="exact"/>
        <w:ind w:firstLineChars="250" w:firstLine="525"/>
        <w:rPr>
          <w:rFonts w:ascii="宋体" w:hAnsi="宋体" w:cs="宋体"/>
          <w:color w:val="000000"/>
          <w:kern w:val="0"/>
        </w:rPr>
      </w:pPr>
      <w:r w:rsidRPr="00CC4165">
        <w:rPr>
          <w:rFonts w:ascii="宋体" w:hAnsi="宋体" w:cs="宋体" w:hint="eastAsia"/>
          <w:color w:val="000000"/>
          <w:kern w:val="0"/>
        </w:rPr>
        <w:t>如果本合同的其中一方因受战争、火灾、洪水、台风、地震、国内骚乱或其它灾害影响，而不能履行本合同，则履约时间应该被相应地延长，而且对于因延时而造成的损失，任何一方都不必承担责任。</w:t>
      </w:r>
    </w:p>
    <w:p w:rsidR="008A22C8" w:rsidRPr="00CC4165" w:rsidRDefault="008A22C8" w:rsidP="008A22C8">
      <w:pPr>
        <w:tabs>
          <w:tab w:val="left" w:pos="3510"/>
        </w:tabs>
        <w:spacing w:line="460" w:lineRule="exact"/>
        <w:ind w:firstLineChars="250" w:firstLine="525"/>
        <w:rPr>
          <w:rFonts w:ascii="宋体" w:hAnsi="宋体" w:cs="宋体"/>
          <w:color w:val="000000"/>
          <w:kern w:val="0"/>
        </w:rPr>
      </w:pPr>
      <w:r w:rsidRPr="00CC4165">
        <w:rPr>
          <w:rFonts w:ascii="宋体" w:hAnsi="宋体" w:cs="宋体" w:hint="eastAsia"/>
          <w:color w:val="000000"/>
          <w:kern w:val="0"/>
        </w:rPr>
        <w:t>受阻的一方应在不可抗力因素发生后尽可能短的时间内通过传真通知另一方，并在此后十四天内，用航空挂号信将有关部门签发的书面证明作为证据发送给另一方。</w:t>
      </w:r>
    </w:p>
    <w:p w:rsidR="008A22C8" w:rsidRPr="00CC4165" w:rsidRDefault="008A22C8" w:rsidP="008A22C8">
      <w:pPr>
        <w:tabs>
          <w:tab w:val="left" w:pos="3510"/>
        </w:tabs>
        <w:spacing w:line="460" w:lineRule="exact"/>
        <w:ind w:firstLineChars="250" w:firstLine="525"/>
        <w:rPr>
          <w:rFonts w:ascii="宋体" w:hAnsi="宋体" w:cs="宋体"/>
          <w:color w:val="000000"/>
          <w:kern w:val="0"/>
        </w:rPr>
      </w:pPr>
      <w:r w:rsidRPr="00CC4165">
        <w:rPr>
          <w:rFonts w:ascii="宋体" w:hAnsi="宋体" w:cs="宋体" w:hint="eastAsia"/>
          <w:color w:val="000000"/>
          <w:kern w:val="0"/>
        </w:rPr>
        <w:t>如果不可抗力因素的影响将持续十五天以上，双方应该通过友好谈判的方式，就本合同的进一步实施尽快达成协议。</w:t>
      </w:r>
    </w:p>
    <w:p w:rsidR="008A22C8" w:rsidRPr="00CC4165" w:rsidRDefault="008A22C8" w:rsidP="008A22C8">
      <w:pPr>
        <w:tabs>
          <w:tab w:val="left" w:pos="3510"/>
        </w:tabs>
        <w:spacing w:before="100" w:beforeAutospacing="1" w:after="100" w:afterAutospacing="1" w:line="460" w:lineRule="exact"/>
        <w:ind w:left="720" w:hanging="720"/>
        <w:outlineLvl w:val="0"/>
        <w:rPr>
          <w:rFonts w:ascii="宋体" w:hAnsi="宋体" w:cs="宋体"/>
          <w:b/>
          <w:bCs/>
        </w:rPr>
      </w:pPr>
      <w:r w:rsidRPr="00CC4165">
        <w:rPr>
          <w:rFonts w:ascii="宋体" w:hAnsi="宋体" w:cs="宋体" w:hint="eastAsia"/>
          <w:b/>
          <w:bCs/>
        </w:rPr>
        <w:t>十、合同效力及变更</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color w:val="000000"/>
        </w:rPr>
      </w:pPr>
      <w:r w:rsidRPr="00CC4165">
        <w:rPr>
          <w:rFonts w:ascii="宋体" w:hAnsi="宋体" w:cs="宋体" w:hint="eastAsia"/>
          <w:color w:val="000000"/>
        </w:rPr>
        <w:t>本合同经双方加盖公章或合同专用章后生效，并以最后签订盖章日期为生效日期，</w:t>
      </w:r>
      <w:proofErr w:type="gramStart"/>
      <w:r w:rsidRPr="00CC4165">
        <w:rPr>
          <w:rFonts w:ascii="宋体" w:hAnsi="宋体" w:cs="宋体" w:hint="eastAsia"/>
          <w:color w:val="000000"/>
        </w:rPr>
        <w:t>仅一方</w:t>
      </w:r>
      <w:proofErr w:type="gramEnd"/>
      <w:r w:rsidRPr="00CC4165">
        <w:rPr>
          <w:rFonts w:ascii="宋体" w:hAnsi="宋体" w:cs="宋体" w:hint="eastAsia"/>
          <w:color w:val="000000"/>
        </w:rPr>
        <w:t>填写日期，则该日期为合同生效日期，若双方均未填写日期，本合同不生效。</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color w:val="000000"/>
        </w:rPr>
      </w:pPr>
      <w:r w:rsidRPr="00CC4165">
        <w:rPr>
          <w:rFonts w:ascii="宋体" w:hAnsi="宋体" w:cs="宋体" w:hint="eastAsia"/>
          <w:color w:val="000000"/>
        </w:rPr>
        <w:t>乙方须无条件配合甲方完成 “中国网络安全审查技术与认证中心”的网络安全审查并</w:t>
      </w:r>
      <w:r w:rsidRPr="00CC4165">
        <w:rPr>
          <w:rFonts w:ascii="宋体" w:hAnsi="宋体" w:cs="宋体" w:hint="eastAsia"/>
          <w:color w:val="000000"/>
        </w:rPr>
        <w:lastRenderedPageBreak/>
        <w:t>提供审查所需材料（如需），若未通过网络安全审查</w:t>
      </w:r>
      <w:r w:rsidRPr="00CC4165">
        <w:rPr>
          <w:rFonts w:ascii="宋体" w:hAnsi="宋体" w:cs="宋体"/>
          <w:color w:val="000000"/>
        </w:rPr>
        <w:t>，</w:t>
      </w:r>
      <w:r w:rsidRPr="00CC4165">
        <w:rPr>
          <w:rFonts w:ascii="宋体" w:hAnsi="宋体" w:cs="宋体" w:hint="eastAsia"/>
          <w:color w:val="000000"/>
        </w:rPr>
        <w:t>本合同</w:t>
      </w:r>
      <w:r w:rsidRPr="00CC4165">
        <w:rPr>
          <w:rFonts w:ascii="宋体" w:hAnsi="宋体" w:cs="宋体" w:hint="eastAsia"/>
        </w:rPr>
        <w:t>失效</w:t>
      </w:r>
      <w:r w:rsidRPr="00CC4165">
        <w:rPr>
          <w:rFonts w:ascii="宋体" w:hAnsi="宋体" w:cs="宋体" w:hint="eastAsia"/>
          <w:color w:val="000000"/>
        </w:rPr>
        <w:t>。</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color w:val="000000"/>
        </w:rPr>
      </w:pPr>
      <w:r w:rsidRPr="00CC4165">
        <w:rPr>
          <w:rFonts w:ascii="宋体" w:hAnsi="宋体" w:cs="宋体" w:hint="eastAsia"/>
          <w:color w:val="000000"/>
        </w:rPr>
        <w:t>合同未尽事宜双方应协商解决，必要时可签订补充协议，补充协议作为合同附件与合同正本有同等法律效力。</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color w:val="000000"/>
        </w:rPr>
      </w:pPr>
      <w:r w:rsidRPr="00CC4165">
        <w:rPr>
          <w:rFonts w:ascii="宋体" w:hAnsi="宋体" w:cs="宋体" w:hint="eastAsia"/>
          <w:color w:val="000000"/>
        </w:rPr>
        <w:t>特别约定：合同及其附件构成全部合同，合同签订之日起，双方以前或执行本合同过程中所做的任何口头交流、声明或协议等相关文件均告无效。本协议任何一方均可提出对本合同内容的补充和修订，但是任何补充和</w:t>
      </w:r>
      <w:proofErr w:type="gramStart"/>
      <w:r w:rsidRPr="00CC4165">
        <w:rPr>
          <w:rFonts w:ascii="宋体" w:hAnsi="宋体" w:cs="宋体" w:hint="eastAsia"/>
          <w:color w:val="000000"/>
        </w:rPr>
        <w:t>修订仅</w:t>
      </w:r>
      <w:proofErr w:type="gramEnd"/>
      <w:r w:rsidRPr="00CC4165">
        <w:rPr>
          <w:rFonts w:ascii="宋体" w:hAnsi="宋体" w:cs="宋体" w:hint="eastAsia"/>
          <w:color w:val="000000"/>
        </w:rPr>
        <w:t>能以合同各方盖章的书面文件形式进行，该类文件是本合同的有效组成部分。</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color w:val="000000"/>
        </w:rPr>
      </w:pPr>
      <w:r w:rsidRPr="00CC4165">
        <w:rPr>
          <w:rFonts w:ascii="宋体" w:hAnsi="宋体" w:cs="宋体" w:hint="eastAsia"/>
          <w:color w:val="000000"/>
        </w:rPr>
        <w:t>本合同一式肆份，甲乙双方各执贰份，具有同等法律效力。</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rPr>
      </w:pPr>
      <w:r w:rsidRPr="00CC4165">
        <w:rPr>
          <w:rFonts w:ascii="宋体" w:hAnsi="宋体" w:cs="宋体"/>
        </w:rPr>
        <w:t>甲方在其官网上</w:t>
      </w:r>
      <w:r w:rsidRPr="00CC4165">
        <w:rPr>
          <w:rFonts w:ascii="宋体" w:hAnsi="宋体" w:cs="宋体" w:hint="eastAsia"/>
        </w:rPr>
        <w:t>公告的</w:t>
      </w:r>
      <w:r w:rsidR="0020584B" w:rsidRPr="00CC4165">
        <w:rPr>
          <w:rFonts w:ascii="宋体" w:hAnsi="宋体" w:cs="宋体" w:hint="eastAsia"/>
        </w:rPr>
        <w:t>相关</w:t>
      </w:r>
      <w:proofErr w:type="gramStart"/>
      <w:r w:rsidR="0020584B" w:rsidRPr="00CC4165">
        <w:rPr>
          <w:rFonts w:ascii="宋体" w:hAnsi="宋体" w:cs="宋体" w:hint="eastAsia"/>
        </w:rPr>
        <w:t>采购书</w:t>
      </w:r>
      <w:proofErr w:type="gramEnd"/>
      <w:r w:rsidRPr="00CC4165">
        <w:rPr>
          <w:rFonts w:ascii="宋体" w:hAnsi="宋体" w:cs="宋体" w:hint="eastAsia"/>
        </w:rPr>
        <w:t>的</w:t>
      </w:r>
      <w:r w:rsidRPr="00CC4165">
        <w:rPr>
          <w:rFonts w:ascii="宋体" w:hAnsi="宋体" w:cs="宋体"/>
        </w:rPr>
        <w:t>公示</w:t>
      </w:r>
      <w:r w:rsidRPr="00CC4165">
        <w:rPr>
          <w:rFonts w:ascii="宋体" w:hAnsi="宋体" w:cs="宋体" w:hint="eastAsia"/>
        </w:rPr>
        <w:t>内容及乙方的投标文件作为本合同的一部分，具有同等法律效力，如有不一致，以乙方的投标文件为准。</w:t>
      </w:r>
    </w:p>
    <w:p w:rsidR="008A22C8" w:rsidRPr="00CC4165" w:rsidRDefault="008A22C8" w:rsidP="008A22C8">
      <w:pPr>
        <w:autoSpaceDE w:val="0"/>
        <w:autoSpaceDN w:val="0"/>
        <w:adjustRightInd w:val="0"/>
        <w:spacing w:line="460" w:lineRule="exact"/>
        <w:ind w:firstLineChars="200" w:firstLine="420"/>
        <w:jc w:val="left"/>
        <w:rPr>
          <w:rFonts w:ascii="宋体" w:hAnsi="宋体" w:cs="宋体"/>
        </w:rPr>
      </w:pPr>
      <w:r w:rsidRPr="00CC4165">
        <w:rPr>
          <w:rFonts w:ascii="宋体" w:hAnsi="宋体" w:cs="宋体" w:hint="eastAsia"/>
        </w:rPr>
        <w:t>乙方在本项目招标过程中如有参与围标、串标或陪标等舞弊或作假行为的，一经甲方核实则构成违约，乙方</w:t>
      </w:r>
      <w:proofErr w:type="gramStart"/>
      <w:r w:rsidRPr="00CC4165">
        <w:rPr>
          <w:rFonts w:ascii="宋体" w:hAnsi="宋体" w:cs="宋体" w:hint="eastAsia"/>
        </w:rPr>
        <w:t>应承担本合同</w:t>
      </w:r>
      <w:proofErr w:type="gramEnd"/>
      <w:r w:rsidRPr="00CC4165">
        <w:rPr>
          <w:rFonts w:ascii="宋体" w:hAnsi="宋体" w:cs="宋体" w:hint="eastAsia"/>
        </w:rPr>
        <w:t>总额20%的违约金并返还甲方已支付的全部合同款项。同时，甲方有权终止本合同。若造成甲方其他损失，乙方须进行赔付。</w:t>
      </w:r>
    </w:p>
    <w:p w:rsidR="008A22C8" w:rsidRPr="00CC4165" w:rsidRDefault="008A22C8" w:rsidP="008A22C8">
      <w:pPr>
        <w:tabs>
          <w:tab w:val="left" w:pos="3510"/>
        </w:tabs>
        <w:spacing w:line="460" w:lineRule="exact"/>
        <w:rPr>
          <w:rFonts w:ascii="宋体" w:hAnsi="宋体"/>
          <w:b/>
          <w:bCs/>
        </w:rPr>
      </w:pPr>
    </w:p>
    <w:p w:rsidR="008A22C8" w:rsidRPr="00CC4165" w:rsidRDefault="008A22C8" w:rsidP="008A22C8">
      <w:pPr>
        <w:tabs>
          <w:tab w:val="left" w:pos="3510"/>
        </w:tabs>
        <w:spacing w:line="460" w:lineRule="exact"/>
        <w:rPr>
          <w:rFonts w:ascii="宋体" w:hAnsi="宋体" w:cs="宋体"/>
          <w:b/>
          <w:bCs/>
        </w:rPr>
      </w:pPr>
      <w:r w:rsidRPr="00CC4165">
        <w:rPr>
          <w:rFonts w:ascii="宋体" w:hAnsi="宋体" w:cs="宋体" w:hint="eastAsia"/>
          <w:b/>
          <w:bCs/>
        </w:rPr>
        <w:t>甲方：上海黄金交易所（章）</w:t>
      </w:r>
      <w:r w:rsidR="001723BE">
        <w:rPr>
          <w:rFonts w:ascii="宋体" w:hAnsi="宋体" w:cs="宋体"/>
          <w:b/>
          <w:bCs/>
        </w:rPr>
        <w:t xml:space="preserve">               </w:t>
      </w:r>
      <w:r w:rsidRPr="00CC4165">
        <w:rPr>
          <w:rFonts w:ascii="宋体" w:hAnsi="宋体" w:cs="宋体" w:hint="eastAsia"/>
          <w:b/>
          <w:bCs/>
        </w:rPr>
        <w:t>乙方：（章）</w:t>
      </w:r>
    </w:p>
    <w:p w:rsidR="008A22C8" w:rsidRPr="00CC4165" w:rsidRDefault="008A22C8" w:rsidP="008A22C8">
      <w:pPr>
        <w:tabs>
          <w:tab w:val="left" w:pos="3510"/>
        </w:tabs>
        <w:spacing w:line="460" w:lineRule="exact"/>
        <w:rPr>
          <w:rFonts w:ascii="宋体" w:hAnsi="宋体" w:cs="宋体"/>
          <w:b/>
          <w:bCs/>
        </w:rPr>
      </w:pPr>
    </w:p>
    <w:p w:rsidR="008A22C8" w:rsidRPr="00CC4165" w:rsidRDefault="008A22C8" w:rsidP="008A22C8">
      <w:pPr>
        <w:tabs>
          <w:tab w:val="left" w:pos="3510"/>
        </w:tabs>
        <w:spacing w:line="460" w:lineRule="exact"/>
        <w:rPr>
          <w:rFonts w:ascii="宋体" w:hAnsi="宋体" w:cs="宋体"/>
          <w:b/>
          <w:bCs/>
        </w:rPr>
      </w:pPr>
    </w:p>
    <w:p w:rsidR="008A22C8" w:rsidRPr="008A22C8" w:rsidRDefault="008A22C8" w:rsidP="008A22C8">
      <w:pPr>
        <w:tabs>
          <w:tab w:val="left" w:pos="360"/>
        </w:tabs>
        <w:spacing w:line="300" w:lineRule="auto"/>
        <w:rPr>
          <w:rFonts w:ascii="宋体" w:eastAsia="宋体" w:hAnsi="宋体"/>
          <w:sz w:val="24"/>
          <w:szCs w:val="24"/>
        </w:rPr>
      </w:pPr>
      <w:r w:rsidRPr="00CC4165">
        <w:rPr>
          <w:rFonts w:ascii="宋体" w:hAnsi="宋体" w:cs="宋体" w:hint="eastAsia"/>
          <w:b/>
          <w:bCs/>
        </w:rPr>
        <w:t>日期：</w:t>
      </w:r>
      <w:r w:rsidRPr="00CC4165">
        <w:rPr>
          <w:rFonts w:ascii="宋体" w:hAnsi="宋体" w:cs="宋体"/>
          <w:b/>
          <w:bCs/>
        </w:rPr>
        <w:t xml:space="preserve">  </w:t>
      </w:r>
      <w:r w:rsidRPr="00CC4165">
        <w:rPr>
          <w:rFonts w:ascii="宋体" w:hAnsi="宋体" w:cs="宋体" w:hint="eastAsia"/>
          <w:b/>
          <w:bCs/>
        </w:rPr>
        <w:t>年</w:t>
      </w:r>
      <w:r w:rsidRPr="00CC4165">
        <w:rPr>
          <w:rFonts w:ascii="宋体" w:hAnsi="宋体" w:cs="宋体"/>
          <w:b/>
          <w:bCs/>
        </w:rPr>
        <w:t xml:space="preserve">    </w:t>
      </w:r>
      <w:r w:rsidRPr="00CC4165">
        <w:rPr>
          <w:rFonts w:ascii="宋体" w:hAnsi="宋体" w:cs="宋体" w:hint="eastAsia"/>
          <w:b/>
          <w:bCs/>
        </w:rPr>
        <w:t>月</w:t>
      </w:r>
      <w:r w:rsidRPr="00CC4165">
        <w:rPr>
          <w:rFonts w:ascii="宋体" w:hAnsi="宋体" w:cs="宋体"/>
          <w:b/>
          <w:bCs/>
        </w:rPr>
        <w:t xml:space="preserve">   </w:t>
      </w:r>
      <w:r w:rsidRPr="00CC4165">
        <w:rPr>
          <w:rFonts w:ascii="宋体" w:hAnsi="宋体" w:cs="宋体" w:hint="eastAsia"/>
          <w:b/>
          <w:bCs/>
        </w:rPr>
        <w:t xml:space="preserve"> </w:t>
      </w:r>
      <w:r w:rsidRPr="00CC4165">
        <w:rPr>
          <w:rFonts w:ascii="宋体" w:hAnsi="宋体" w:cs="宋体"/>
          <w:b/>
          <w:bCs/>
        </w:rPr>
        <w:t xml:space="preserve"> </w:t>
      </w:r>
      <w:r w:rsidRPr="00CC4165">
        <w:rPr>
          <w:rFonts w:ascii="宋体" w:hAnsi="宋体" w:cs="宋体" w:hint="eastAsia"/>
          <w:b/>
          <w:bCs/>
        </w:rPr>
        <w:t>日</w:t>
      </w:r>
      <w:r w:rsidRPr="00CC4165">
        <w:rPr>
          <w:rFonts w:ascii="宋体" w:hAnsi="宋体" w:cs="宋体"/>
          <w:b/>
          <w:bCs/>
        </w:rPr>
        <w:t xml:space="preserve">                 </w:t>
      </w:r>
      <w:r w:rsidRPr="00CC4165">
        <w:rPr>
          <w:rFonts w:ascii="宋体" w:hAnsi="宋体" w:cs="宋体" w:hint="eastAsia"/>
          <w:b/>
          <w:bCs/>
        </w:rPr>
        <w:t xml:space="preserve"> 日期：</w:t>
      </w:r>
      <w:r w:rsidRPr="00CC4165">
        <w:rPr>
          <w:rFonts w:ascii="宋体" w:hAnsi="宋体" w:cs="宋体"/>
          <w:b/>
          <w:bCs/>
        </w:rPr>
        <w:t xml:space="preserve">  </w:t>
      </w:r>
      <w:r w:rsidRPr="00CC4165">
        <w:rPr>
          <w:rFonts w:ascii="宋体" w:hAnsi="宋体" w:cs="宋体" w:hint="eastAsia"/>
          <w:b/>
          <w:bCs/>
        </w:rPr>
        <w:t>年</w:t>
      </w:r>
      <w:r w:rsidRPr="00CC4165">
        <w:rPr>
          <w:rFonts w:ascii="宋体" w:hAnsi="宋体" w:cs="宋体"/>
          <w:b/>
          <w:bCs/>
        </w:rPr>
        <w:t xml:space="preserve">     </w:t>
      </w:r>
      <w:r w:rsidRPr="00CC4165">
        <w:rPr>
          <w:rFonts w:ascii="宋体" w:hAnsi="宋体" w:cs="宋体" w:hint="eastAsia"/>
          <w:b/>
          <w:bCs/>
        </w:rPr>
        <w:t>月</w:t>
      </w:r>
      <w:r w:rsidRPr="00E51BBD">
        <w:rPr>
          <w:rFonts w:ascii="宋体" w:hAnsi="宋体" w:cs="宋体"/>
          <w:b/>
          <w:bCs/>
        </w:rPr>
        <w:t xml:space="preserve"> </w:t>
      </w:r>
      <w:r w:rsidRPr="00E51BBD">
        <w:rPr>
          <w:rFonts w:ascii="宋体" w:hAnsi="宋体" w:cs="宋体" w:hint="eastAsia"/>
          <w:b/>
          <w:bCs/>
        </w:rPr>
        <w:t xml:space="preserve">  </w:t>
      </w:r>
      <w:r w:rsidRPr="00E51BBD">
        <w:rPr>
          <w:rFonts w:ascii="宋体" w:hAnsi="宋体" w:cs="宋体"/>
          <w:b/>
          <w:bCs/>
        </w:rPr>
        <w:t xml:space="preserve"> </w:t>
      </w:r>
      <w:r w:rsidR="004C78C1">
        <w:rPr>
          <w:rFonts w:ascii="宋体" w:hAnsi="宋体" w:cs="宋体" w:hint="eastAsia"/>
          <w:b/>
          <w:bCs/>
        </w:rPr>
        <w:t>日</w:t>
      </w:r>
    </w:p>
    <w:sectPr w:rsidR="008A22C8" w:rsidRPr="008A22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C5" w:rsidRDefault="005665C5" w:rsidP="00CB1BFB">
      <w:r>
        <w:separator/>
      </w:r>
    </w:p>
  </w:endnote>
  <w:endnote w:type="continuationSeparator" w:id="0">
    <w:p w:rsidR="005665C5" w:rsidRDefault="005665C5" w:rsidP="00CB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Arial"/>
    <w:charset w:val="00"/>
    <w:family w:val="swiss"/>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4576"/>
      <w:docPartObj>
        <w:docPartGallery w:val="Page Numbers (Bottom of Page)"/>
        <w:docPartUnique/>
      </w:docPartObj>
    </w:sdtPr>
    <w:sdtEndPr>
      <w:rPr>
        <w:rFonts w:asciiTheme="minorEastAsia" w:hAnsiTheme="minorEastAsia"/>
        <w:sz w:val="21"/>
        <w:szCs w:val="21"/>
      </w:rPr>
    </w:sdtEndPr>
    <w:sdtContent>
      <w:p w:rsidR="0011196A" w:rsidRPr="0011196A" w:rsidRDefault="0011196A">
        <w:pPr>
          <w:pStyle w:val="a6"/>
          <w:jc w:val="center"/>
          <w:rPr>
            <w:rFonts w:asciiTheme="minorEastAsia" w:hAnsiTheme="minorEastAsia"/>
            <w:sz w:val="21"/>
            <w:szCs w:val="21"/>
          </w:rPr>
        </w:pPr>
        <w:r w:rsidRPr="0011196A">
          <w:rPr>
            <w:rFonts w:asciiTheme="minorEastAsia" w:hAnsiTheme="minorEastAsia"/>
            <w:sz w:val="21"/>
            <w:szCs w:val="21"/>
          </w:rPr>
          <w:fldChar w:fldCharType="begin"/>
        </w:r>
        <w:r w:rsidRPr="0011196A">
          <w:rPr>
            <w:rFonts w:asciiTheme="minorEastAsia" w:hAnsiTheme="minorEastAsia"/>
            <w:sz w:val="21"/>
            <w:szCs w:val="21"/>
          </w:rPr>
          <w:instrText>PAGE   \* MERGEFORMAT</w:instrText>
        </w:r>
        <w:r w:rsidRPr="0011196A">
          <w:rPr>
            <w:rFonts w:asciiTheme="minorEastAsia" w:hAnsiTheme="minorEastAsia"/>
            <w:sz w:val="21"/>
            <w:szCs w:val="21"/>
          </w:rPr>
          <w:fldChar w:fldCharType="separate"/>
        </w:r>
        <w:r w:rsidR="000D6C70" w:rsidRPr="000D6C70">
          <w:rPr>
            <w:rFonts w:asciiTheme="minorEastAsia" w:hAnsiTheme="minorEastAsia"/>
            <w:noProof/>
            <w:sz w:val="21"/>
            <w:szCs w:val="21"/>
            <w:lang w:val="zh-CN"/>
          </w:rPr>
          <w:t>13</w:t>
        </w:r>
        <w:r w:rsidRPr="0011196A">
          <w:rPr>
            <w:rFonts w:asciiTheme="minorEastAsia" w:hAnsiTheme="minorEastAsia"/>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C5" w:rsidRDefault="005665C5" w:rsidP="00CB1BFB">
      <w:r>
        <w:separator/>
      </w:r>
    </w:p>
  </w:footnote>
  <w:footnote w:type="continuationSeparator" w:id="0">
    <w:p w:rsidR="005665C5" w:rsidRDefault="005665C5" w:rsidP="00CB1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734452F6"/>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456" w:hanging="360"/>
      </w:pPr>
      <w:rPr>
        <w:rFonts w:hint="default"/>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000001C"/>
    <w:multiLevelType w:val="multilevel"/>
    <w:tmpl w:val="0000001C"/>
    <w:lvl w:ilvl="0">
      <w:start w:val="1"/>
      <w:numFmt w:val="decimal"/>
      <w:lvlText w:val="%1."/>
      <w:lvlJc w:val="left"/>
      <w:pPr>
        <w:tabs>
          <w:tab w:val="num" w:pos="810"/>
        </w:tabs>
        <w:ind w:left="810" w:hanging="420"/>
      </w:pPr>
    </w:lvl>
    <w:lvl w:ilvl="1">
      <w:start w:val="1"/>
      <w:numFmt w:val="lowerLetter"/>
      <w:lvlText w:val="%2)"/>
      <w:lvlJc w:val="left"/>
      <w:pPr>
        <w:tabs>
          <w:tab w:val="num" w:pos="1230"/>
        </w:tabs>
        <w:ind w:left="1230" w:hanging="420"/>
      </w:pPr>
    </w:lvl>
    <w:lvl w:ilvl="2">
      <w:start w:val="1"/>
      <w:numFmt w:val="lowerRoman"/>
      <w:lvlText w:val="%3."/>
      <w:lvlJc w:val="right"/>
      <w:pPr>
        <w:tabs>
          <w:tab w:val="num" w:pos="1650"/>
        </w:tabs>
        <w:ind w:left="1650" w:hanging="420"/>
      </w:pPr>
    </w:lvl>
    <w:lvl w:ilvl="3">
      <w:start w:val="1"/>
      <w:numFmt w:val="decimal"/>
      <w:lvlText w:val="%4."/>
      <w:lvlJc w:val="left"/>
      <w:pPr>
        <w:tabs>
          <w:tab w:val="num" w:pos="2070"/>
        </w:tabs>
        <w:ind w:left="2070" w:hanging="420"/>
      </w:pPr>
    </w:lvl>
    <w:lvl w:ilvl="4">
      <w:start w:val="1"/>
      <w:numFmt w:val="lowerLetter"/>
      <w:lvlText w:val="%5)"/>
      <w:lvlJc w:val="left"/>
      <w:pPr>
        <w:tabs>
          <w:tab w:val="num" w:pos="2490"/>
        </w:tabs>
        <w:ind w:left="2490" w:hanging="420"/>
      </w:pPr>
    </w:lvl>
    <w:lvl w:ilvl="5">
      <w:start w:val="1"/>
      <w:numFmt w:val="lowerRoman"/>
      <w:lvlText w:val="%6."/>
      <w:lvlJc w:val="right"/>
      <w:pPr>
        <w:tabs>
          <w:tab w:val="num" w:pos="2910"/>
        </w:tabs>
        <w:ind w:left="2910" w:hanging="420"/>
      </w:pPr>
    </w:lvl>
    <w:lvl w:ilvl="6">
      <w:start w:val="1"/>
      <w:numFmt w:val="decimal"/>
      <w:lvlText w:val="%7."/>
      <w:lvlJc w:val="left"/>
      <w:pPr>
        <w:tabs>
          <w:tab w:val="num" w:pos="3330"/>
        </w:tabs>
        <w:ind w:left="3330" w:hanging="420"/>
      </w:pPr>
    </w:lvl>
    <w:lvl w:ilvl="7">
      <w:start w:val="1"/>
      <w:numFmt w:val="lowerLetter"/>
      <w:lvlText w:val="%8)"/>
      <w:lvlJc w:val="left"/>
      <w:pPr>
        <w:tabs>
          <w:tab w:val="num" w:pos="3750"/>
        </w:tabs>
        <w:ind w:left="3750" w:hanging="420"/>
      </w:pPr>
    </w:lvl>
    <w:lvl w:ilvl="8">
      <w:start w:val="1"/>
      <w:numFmt w:val="lowerRoman"/>
      <w:lvlText w:val="%9."/>
      <w:lvlJc w:val="right"/>
      <w:pPr>
        <w:tabs>
          <w:tab w:val="num" w:pos="4170"/>
        </w:tabs>
        <w:ind w:left="4170" w:hanging="420"/>
      </w:pPr>
    </w:lvl>
  </w:abstractNum>
  <w:abstractNum w:abstractNumId="2" w15:restartNumberingAfterBreak="0">
    <w:nsid w:val="00000020"/>
    <w:multiLevelType w:val="multilevel"/>
    <w:tmpl w:val="00000020"/>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 w15:restartNumberingAfterBreak="0">
    <w:nsid w:val="00155DDC"/>
    <w:multiLevelType w:val="hybridMultilevel"/>
    <w:tmpl w:val="F40E4F4A"/>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222022C"/>
    <w:multiLevelType w:val="multilevel"/>
    <w:tmpl w:val="0222022C"/>
    <w:lvl w:ilvl="0">
      <w:start w:val="2"/>
      <w:numFmt w:val="none"/>
      <w:lvlText w:val="二、"/>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eastAsia"/>
        <w:u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4F60680"/>
    <w:multiLevelType w:val="hybridMultilevel"/>
    <w:tmpl w:val="F4C02740"/>
    <w:lvl w:ilvl="0" w:tplc="40AC5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4E3726"/>
    <w:multiLevelType w:val="hybridMultilevel"/>
    <w:tmpl w:val="DF70499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8F54C5B"/>
    <w:multiLevelType w:val="hybridMultilevel"/>
    <w:tmpl w:val="0930FAE6"/>
    <w:lvl w:ilvl="0" w:tplc="2B888D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C8D78E1"/>
    <w:multiLevelType w:val="hybridMultilevel"/>
    <w:tmpl w:val="8DB610CE"/>
    <w:lvl w:ilvl="0" w:tplc="8588198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FBB6D7D"/>
    <w:multiLevelType w:val="hybridMultilevel"/>
    <w:tmpl w:val="6B5E90C8"/>
    <w:lvl w:ilvl="0" w:tplc="0E145DD6">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223C21"/>
    <w:multiLevelType w:val="hybridMultilevel"/>
    <w:tmpl w:val="C6FC5BEE"/>
    <w:lvl w:ilvl="0" w:tplc="268418F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6D3939"/>
    <w:multiLevelType w:val="multilevel"/>
    <w:tmpl w:val="276D3939"/>
    <w:lvl w:ilvl="0">
      <w:start w:val="1"/>
      <w:numFmt w:val="japaneseCounting"/>
      <w:lvlText w:val="%1、"/>
      <w:lvlJc w:val="left"/>
      <w:pPr>
        <w:tabs>
          <w:tab w:val="num" w:pos="765"/>
        </w:tabs>
        <w:ind w:left="765" w:hanging="405"/>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2" w15:restartNumberingAfterBreak="0">
    <w:nsid w:val="2BF335FD"/>
    <w:multiLevelType w:val="hybridMultilevel"/>
    <w:tmpl w:val="0B20414C"/>
    <w:lvl w:ilvl="0" w:tplc="171878B4">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14C7B9A"/>
    <w:multiLevelType w:val="hybridMultilevel"/>
    <w:tmpl w:val="D2D27C9E"/>
    <w:lvl w:ilvl="0" w:tplc="C5DAB39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380D7B52"/>
    <w:multiLevelType w:val="hybridMultilevel"/>
    <w:tmpl w:val="916E8DBE"/>
    <w:lvl w:ilvl="0" w:tplc="60A876A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77646F"/>
    <w:multiLevelType w:val="hybridMultilevel"/>
    <w:tmpl w:val="5F628A9E"/>
    <w:lvl w:ilvl="0" w:tplc="B8820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ED0F3C"/>
    <w:multiLevelType w:val="multilevel"/>
    <w:tmpl w:val="3CED0F3C"/>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7" w15:restartNumberingAfterBreak="0">
    <w:nsid w:val="3D383CEC"/>
    <w:multiLevelType w:val="multilevel"/>
    <w:tmpl w:val="3D383CEC"/>
    <w:lvl w:ilvl="0">
      <w:start w:val="2"/>
      <w:numFmt w:val="none"/>
      <w:lvlText w:val="二、"/>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3D8F4DC4"/>
    <w:multiLevelType w:val="hybridMultilevel"/>
    <w:tmpl w:val="B540FBB6"/>
    <w:lvl w:ilvl="0" w:tplc="87F4FAB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47380500"/>
    <w:multiLevelType w:val="hybridMultilevel"/>
    <w:tmpl w:val="CF601144"/>
    <w:lvl w:ilvl="0" w:tplc="7DFEDC8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4C6E59A2"/>
    <w:multiLevelType w:val="hybridMultilevel"/>
    <w:tmpl w:val="C2CC91A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15:restartNumberingAfterBreak="0">
    <w:nsid w:val="4CBD39DB"/>
    <w:multiLevelType w:val="hybridMultilevel"/>
    <w:tmpl w:val="BE9CF4F4"/>
    <w:lvl w:ilvl="0" w:tplc="9048A9B0">
      <w:start w:val="4"/>
      <w:numFmt w:val="japaneseCounting"/>
      <w:lvlText w:val="%1、"/>
      <w:lvlJc w:val="left"/>
      <w:pPr>
        <w:ind w:left="585" w:hanging="58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15:restartNumberingAfterBreak="0">
    <w:nsid w:val="50981941"/>
    <w:multiLevelType w:val="hybridMultilevel"/>
    <w:tmpl w:val="0BA2A970"/>
    <w:lvl w:ilvl="0" w:tplc="AD3C545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1235F34"/>
    <w:multiLevelType w:val="hybridMultilevel"/>
    <w:tmpl w:val="8F843D40"/>
    <w:lvl w:ilvl="0" w:tplc="0409000F">
      <w:start w:val="1"/>
      <w:numFmt w:val="decimal"/>
      <w:lvlText w:val="%1."/>
      <w:lvlJc w:val="left"/>
      <w:pPr>
        <w:ind w:left="567" w:hanging="420"/>
      </w:pPr>
    </w:lvl>
    <w:lvl w:ilvl="1" w:tplc="04090019" w:tentative="1">
      <w:start w:val="1"/>
      <w:numFmt w:val="lowerLetter"/>
      <w:lvlText w:val="%2)"/>
      <w:lvlJc w:val="left"/>
      <w:pPr>
        <w:ind w:left="987" w:hanging="420"/>
      </w:pPr>
    </w:lvl>
    <w:lvl w:ilvl="2" w:tplc="0409001B" w:tentative="1">
      <w:start w:val="1"/>
      <w:numFmt w:val="lowerRoman"/>
      <w:lvlText w:val="%3."/>
      <w:lvlJc w:val="right"/>
      <w:pPr>
        <w:ind w:left="1407" w:hanging="420"/>
      </w:pPr>
    </w:lvl>
    <w:lvl w:ilvl="3" w:tplc="0409000F" w:tentative="1">
      <w:start w:val="1"/>
      <w:numFmt w:val="decimal"/>
      <w:lvlText w:val="%4."/>
      <w:lvlJc w:val="left"/>
      <w:pPr>
        <w:ind w:left="1827" w:hanging="420"/>
      </w:pPr>
    </w:lvl>
    <w:lvl w:ilvl="4" w:tplc="04090019" w:tentative="1">
      <w:start w:val="1"/>
      <w:numFmt w:val="lowerLetter"/>
      <w:lvlText w:val="%5)"/>
      <w:lvlJc w:val="left"/>
      <w:pPr>
        <w:ind w:left="2247" w:hanging="420"/>
      </w:pPr>
    </w:lvl>
    <w:lvl w:ilvl="5" w:tplc="0409001B" w:tentative="1">
      <w:start w:val="1"/>
      <w:numFmt w:val="lowerRoman"/>
      <w:lvlText w:val="%6."/>
      <w:lvlJc w:val="right"/>
      <w:pPr>
        <w:ind w:left="2667" w:hanging="420"/>
      </w:pPr>
    </w:lvl>
    <w:lvl w:ilvl="6" w:tplc="0409000F" w:tentative="1">
      <w:start w:val="1"/>
      <w:numFmt w:val="decimal"/>
      <w:lvlText w:val="%7."/>
      <w:lvlJc w:val="left"/>
      <w:pPr>
        <w:ind w:left="3087" w:hanging="420"/>
      </w:pPr>
    </w:lvl>
    <w:lvl w:ilvl="7" w:tplc="04090019" w:tentative="1">
      <w:start w:val="1"/>
      <w:numFmt w:val="lowerLetter"/>
      <w:lvlText w:val="%8)"/>
      <w:lvlJc w:val="left"/>
      <w:pPr>
        <w:ind w:left="3507" w:hanging="420"/>
      </w:pPr>
    </w:lvl>
    <w:lvl w:ilvl="8" w:tplc="0409001B" w:tentative="1">
      <w:start w:val="1"/>
      <w:numFmt w:val="lowerRoman"/>
      <w:lvlText w:val="%9."/>
      <w:lvlJc w:val="right"/>
      <w:pPr>
        <w:ind w:left="3927" w:hanging="420"/>
      </w:pPr>
    </w:lvl>
  </w:abstractNum>
  <w:abstractNum w:abstractNumId="24" w15:restartNumberingAfterBreak="0">
    <w:nsid w:val="54B84B54"/>
    <w:multiLevelType w:val="hybridMultilevel"/>
    <w:tmpl w:val="5204BF5E"/>
    <w:lvl w:ilvl="0" w:tplc="53AA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617B5D"/>
    <w:multiLevelType w:val="hybridMultilevel"/>
    <w:tmpl w:val="CA04B9DE"/>
    <w:lvl w:ilvl="0" w:tplc="40CC30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7FC2DB1"/>
    <w:multiLevelType w:val="hybridMultilevel"/>
    <w:tmpl w:val="401A9F50"/>
    <w:lvl w:ilvl="0" w:tplc="6672AD6A">
      <w:start w:val="1"/>
      <w:numFmt w:val="decimal"/>
      <w:lvlText w:val="%1、"/>
      <w:lvlJc w:val="left"/>
      <w:pPr>
        <w:ind w:left="866" w:hanging="38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15:restartNumberingAfterBreak="0">
    <w:nsid w:val="58EEEFE0"/>
    <w:multiLevelType w:val="singleLevel"/>
    <w:tmpl w:val="58EEEFE0"/>
    <w:lvl w:ilvl="0">
      <w:start w:val="1"/>
      <w:numFmt w:val="decimal"/>
      <w:suff w:val="nothing"/>
      <w:lvlText w:val="%1、"/>
      <w:lvlJc w:val="left"/>
    </w:lvl>
  </w:abstractNum>
  <w:abstractNum w:abstractNumId="28" w15:restartNumberingAfterBreak="0">
    <w:nsid w:val="5C8367C6"/>
    <w:multiLevelType w:val="hybridMultilevel"/>
    <w:tmpl w:val="226E39B0"/>
    <w:lvl w:ilvl="0" w:tplc="C3D20A8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5F017187"/>
    <w:multiLevelType w:val="hybridMultilevel"/>
    <w:tmpl w:val="1BDC2580"/>
    <w:lvl w:ilvl="0" w:tplc="24F8C89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F434C88"/>
    <w:multiLevelType w:val="hybridMultilevel"/>
    <w:tmpl w:val="EA22BF82"/>
    <w:lvl w:ilvl="0" w:tplc="DBCCD22E">
      <w:start w:val="4"/>
      <w:numFmt w:val="bullet"/>
      <w:lvlText w:val=""/>
      <w:lvlJc w:val="left"/>
      <w:pPr>
        <w:ind w:left="720" w:hanging="360"/>
      </w:pPr>
      <w:rPr>
        <w:rFonts w:ascii="Wingdings" w:eastAsia="仿宋" w:hAnsi="Wingdings"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658615D5"/>
    <w:multiLevelType w:val="hybridMultilevel"/>
    <w:tmpl w:val="8F843D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D015EB"/>
    <w:multiLevelType w:val="hybridMultilevel"/>
    <w:tmpl w:val="D2D27C9E"/>
    <w:lvl w:ilvl="0" w:tplc="C5DAB39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7A7F3B12"/>
    <w:multiLevelType w:val="hybridMultilevel"/>
    <w:tmpl w:val="B78CE7B0"/>
    <w:lvl w:ilvl="0" w:tplc="9A261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F60094"/>
    <w:multiLevelType w:val="hybridMultilevel"/>
    <w:tmpl w:val="073E3E94"/>
    <w:lvl w:ilvl="0" w:tplc="1C68457C">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F489624">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C20084"/>
    <w:multiLevelType w:val="hybridMultilevel"/>
    <w:tmpl w:val="0DF61A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33"/>
  </w:num>
  <w:num w:numId="4">
    <w:abstractNumId w:val="5"/>
  </w:num>
  <w:num w:numId="5">
    <w:abstractNumId w:val="24"/>
  </w:num>
  <w:num w:numId="6">
    <w:abstractNumId w:val="0"/>
  </w:num>
  <w:num w:numId="7">
    <w:abstractNumId w:val="0"/>
  </w:num>
  <w:num w:numId="8">
    <w:abstractNumId w:val="22"/>
  </w:num>
  <w:num w:numId="9">
    <w:abstractNumId w:val="35"/>
  </w:num>
  <w:num w:numId="10">
    <w:abstractNumId w:val="13"/>
  </w:num>
  <w:num w:numId="11">
    <w:abstractNumId w:val="31"/>
  </w:num>
  <w:num w:numId="12">
    <w:abstractNumId w:val="23"/>
  </w:num>
  <w:num w:numId="13">
    <w:abstractNumId w:val="9"/>
  </w:num>
  <w:num w:numId="14">
    <w:abstractNumId w:val="14"/>
  </w:num>
  <w:num w:numId="15">
    <w:abstractNumId w:val="18"/>
  </w:num>
  <w:num w:numId="16">
    <w:abstractNumId w:val="32"/>
  </w:num>
  <w:num w:numId="17">
    <w:abstractNumId w:val="8"/>
  </w:num>
  <w:num w:numId="18">
    <w:abstractNumId w:val="34"/>
  </w:num>
  <w:num w:numId="19">
    <w:abstractNumId w:val="7"/>
  </w:num>
  <w:num w:numId="20">
    <w:abstractNumId w:val="6"/>
  </w:num>
  <w:num w:numId="21">
    <w:abstractNumId w:val="2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num>
  <w:num w:numId="30">
    <w:abstractNumId w:val="19"/>
  </w:num>
  <w:num w:numId="31">
    <w:abstractNumId w:val="25"/>
  </w:num>
  <w:num w:numId="32">
    <w:abstractNumId w:val="10"/>
  </w:num>
  <w:num w:numId="33">
    <w:abstractNumId w:val="12"/>
  </w:num>
  <w:num w:numId="34">
    <w:abstractNumId w:val="3"/>
  </w:num>
  <w:num w:numId="35">
    <w:abstractNumId w:val="11"/>
  </w:num>
  <w:num w:numId="36">
    <w:abstractNumId w:val="17"/>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B7"/>
    <w:rsid w:val="00014751"/>
    <w:rsid w:val="00015194"/>
    <w:rsid w:val="000151DB"/>
    <w:rsid w:val="00015249"/>
    <w:rsid w:val="00015ABC"/>
    <w:rsid w:val="00023658"/>
    <w:rsid w:val="0002389A"/>
    <w:rsid w:val="0002611C"/>
    <w:rsid w:val="00035425"/>
    <w:rsid w:val="0003607F"/>
    <w:rsid w:val="00044BF3"/>
    <w:rsid w:val="00050CD0"/>
    <w:rsid w:val="00054F4B"/>
    <w:rsid w:val="00054FBD"/>
    <w:rsid w:val="00056051"/>
    <w:rsid w:val="00067C6F"/>
    <w:rsid w:val="00070FB3"/>
    <w:rsid w:val="00073095"/>
    <w:rsid w:val="00075783"/>
    <w:rsid w:val="0007717C"/>
    <w:rsid w:val="0008282E"/>
    <w:rsid w:val="000928F1"/>
    <w:rsid w:val="000944B1"/>
    <w:rsid w:val="000A162C"/>
    <w:rsid w:val="000A1AC7"/>
    <w:rsid w:val="000A401A"/>
    <w:rsid w:val="000A4F2E"/>
    <w:rsid w:val="000A4F79"/>
    <w:rsid w:val="000B42EC"/>
    <w:rsid w:val="000B44AC"/>
    <w:rsid w:val="000B4EFE"/>
    <w:rsid w:val="000C7343"/>
    <w:rsid w:val="000D6C70"/>
    <w:rsid w:val="000D6F73"/>
    <w:rsid w:val="000D7167"/>
    <w:rsid w:val="000E2D2F"/>
    <w:rsid w:val="000F7A37"/>
    <w:rsid w:val="001045DB"/>
    <w:rsid w:val="001058EB"/>
    <w:rsid w:val="0011196A"/>
    <w:rsid w:val="00124798"/>
    <w:rsid w:val="00125E13"/>
    <w:rsid w:val="001332DA"/>
    <w:rsid w:val="00137745"/>
    <w:rsid w:val="00146DFC"/>
    <w:rsid w:val="00150FCE"/>
    <w:rsid w:val="00151533"/>
    <w:rsid w:val="001517F8"/>
    <w:rsid w:val="00152B19"/>
    <w:rsid w:val="00161953"/>
    <w:rsid w:val="00162A0D"/>
    <w:rsid w:val="00163CB0"/>
    <w:rsid w:val="0016601F"/>
    <w:rsid w:val="001675AA"/>
    <w:rsid w:val="001723BE"/>
    <w:rsid w:val="001746E7"/>
    <w:rsid w:val="001768D5"/>
    <w:rsid w:val="00193C96"/>
    <w:rsid w:val="00195174"/>
    <w:rsid w:val="001A7140"/>
    <w:rsid w:val="001B47AE"/>
    <w:rsid w:val="001C49CA"/>
    <w:rsid w:val="001D52BB"/>
    <w:rsid w:val="001D65AA"/>
    <w:rsid w:val="001D7FEF"/>
    <w:rsid w:val="001E2F25"/>
    <w:rsid w:val="001F1335"/>
    <w:rsid w:val="001F721B"/>
    <w:rsid w:val="00201623"/>
    <w:rsid w:val="0020372A"/>
    <w:rsid w:val="0020584B"/>
    <w:rsid w:val="002250F4"/>
    <w:rsid w:val="00231BF8"/>
    <w:rsid w:val="00232894"/>
    <w:rsid w:val="00240664"/>
    <w:rsid w:val="00244C3A"/>
    <w:rsid w:val="00253A6D"/>
    <w:rsid w:val="00273CC6"/>
    <w:rsid w:val="00282F5E"/>
    <w:rsid w:val="002972FD"/>
    <w:rsid w:val="002C632B"/>
    <w:rsid w:val="002D7859"/>
    <w:rsid w:val="002E2FCB"/>
    <w:rsid w:val="002E656C"/>
    <w:rsid w:val="002F7CB4"/>
    <w:rsid w:val="00302E22"/>
    <w:rsid w:val="00310DBF"/>
    <w:rsid w:val="00314075"/>
    <w:rsid w:val="0032348B"/>
    <w:rsid w:val="00337825"/>
    <w:rsid w:val="003430A1"/>
    <w:rsid w:val="003433C1"/>
    <w:rsid w:val="00344D6D"/>
    <w:rsid w:val="00344E34"/>
    <w:rsid w:val="00356949"/>
    <w:rsid w:val="00372F39"/>
    <w:rsid w:val="0037385B"/>
    <w:rsid w:val="003773D6"/>
    <w:rsid w:val="00381A8F"/>
    <w:rsid w:val="003844A8"/>
    <w:rsid w:val="00387650"/>
    <w:rsid w:val="003A10D3"/>
    <w:rsid w:val="003A74D8"/>
    <w:rsid w:val="003B0186"/>
    <w:rsid w:val="003B044F"/>
    <w:rsid w:val="003B35A5"/>
    <w:rsid w:val="003C064C"/>
    <w:rsid w:val="003C0C85"/>
    <w:rsid w:val="003C10BD"/>
    <w:rsid w:val="003C296C"/>
    <w:rsid w:val="003C3E94"/>
    <w:rsid w:val="003D1E4E"/>
    <w:rsid w:val="003D63BD"/>
    <w:rsid w:val="003E7B39"/>
    <w:rsid w:val="003F049A"/>
    <w:rsid w:val="003F2DBF"/>
    <w:rsid w:val="003F4E68"/>
    <w:rsid w:val="003F6E15"/>
    <w:rsid w:val="00405A4C"/>
    <w:rsid w:val="0040674A"/>
    <w:rsid w:val="004079DD"/>
    <w:rsid w:val="00407EAD"/>
    <w:rsid w:val="00411DCF"/>
    <w:rsid w:val="0041432C"/>
    <w:rsid w:val="00417EFF"/>
    <w:rsid w:val="00423EB3"/>
    <w:rsid w:val="00426A6F"/>
    <w:rsid w:val="00426FE2"/>
    <w:rsid w:val="00434F4A"/>
    <w:rsid w:val="0044797F"/>
    <w:rsid w:val="00451DE0"/>
    <w:rsid w:val="004525F6"/>
    <w:rsid w:val="00457470"/>
    <w:rsid w:val="0046751C"/>
    <w:rsid w:val="004676F0"/>
    <w:rsid w:val="004713D4"/>
    <w:rsid w:val="00471A37"/>
    <w:rsid w:val="004758F2"/>
    <w:rsid w:val="004768A5"/>
    <w:rsid w:val="00477DA7"/>
    <w:rsid w:val="00483BCA"/>
    <w:rsid w:val="004A6EB0"/>
    <w:rsid w:val="004B39B4"/>
    <w:rsid w:val="004B60BD"/>
    <w:rsid w:val="004C24F4"/>
    <w:rsid w:val="004C3B2C"/>
    <w:rsid w:val="004C674F"/>
    <w:rsid w:val="004C78C1"/>
    <w:rsid w:val="004D12D7"/>
    <w:rsid w:val="004D6759"/>
    <w:rsid w:val="004E2150"/>
    <w:rsid w:val="004F4210"/>
    <w:rsid w:val="004F5E1B"/>
    <w:rsid w:val="00501A16"/>
    <w:rsid w:val="005048AE"/>
    <w:rsid w:val="00506E1C"/>
    <w:rsid w:val="00513CD4"/>
    <w:rsid w:val="00526A73"/>
    <w:rsid w:val="005328EE"/>
    <w:rsid w:val="00546A9A"/>
    <w:rsid w:val="00553D69"/>
    <w:rsid w:val="00561ADF"/>
    <w:rsid w:val="00562DC1"/>
    <w:rsid w:val="0056330F"/>
    <w:rsid w:val="005634DC"/>
    <w:rsid w:val="005665C5"/>
    <w:rsid w:val="00566849"/>
    <w:rsid w:val="005844A6"/>
    <w:rsid w:val="005912F5"/>
    <w:rsid w:val="005A1C18"/>
    <w:rsid w:val="005B2974"/>
    <w:rsid w:val="005C067F"/>
    <w:rsid w:val="005C16EC"/>
    <w:rsid w:val="005C43F2"/>
    <w:rsid w:val="005C5C37"/>
    <w:rsid w:val="005C711F"/>
    <w:rsid w:val="005D4AD3"/>
    <w:rsid w:val="005D604C"/>
    <w:rsid w:val="005E4826"/>
    <w:rsid w:val="005F1C01"/>
    <w:rsid w:val="00602028"/>
    <w:rsid w:val="0060737A"/>
    <w:rsid w:val="006073EF"/>
    <w:rsid w:val="00613203"/>
    <w:rsid w:val="00614635"/>
    <w:rsid w:val="006202C5"/>
    <w:rsid w:val="0064131A"/>
    <w:rsid w:val="006431ED"/>
    <w:rsid w:val="006435B2"/>
    <w:rsid w:val="006528D4"/>
    <w:rsid w:val="00655E6A"/>
    <w:rsid w:val="0065721E"/>
    <w:rsid w:val="00662E42"/>
    <w:rsid w:val="00664638"/>
    <w:rsid w:val="00671DC6"/>
    <w:rsid w:val="00674AC7"/>
    <w:rsid w:val="00674F8F"/>
    <w:rsid w:val="00680B49"/>
    <w:rsid w:val="00681AAA"/>
    <w:rsid w:val="00684EB1"/>
    <w:rsid w:val="00690530"/>
    <w:rsid w:val="00691954"/>
    <w:rsid w:val="00691DFC"/>
    <w:rsid w:val="006A34A9"/>
    <w:rsid w:val="006B5B40"/>
    <w:rsid w:val="006C169F"/>
    <w:rsid w:val="006C3A1D"/>
    <w:rsid w:val="006C61F5"/>
    <w:rsid w:val="006C6809"/>
    <w:rsid w:val="006D0008"/>
    <w:rsid w:val="006D1FD1"/>
    <w:rsid w:val="006D23E5"/>
    <w:rsid w:val="006D3375"/>
    <w:rsid w:val="006D38E7"/>
    <w:rsid w:val="006D553D"/>
    <w:rsid w:val="006E5099"/>
    <w:rsid w:val="006F22E1"/>
    <w:rsid w:val="006F38FE"/>
    <w:rsid w:val="006F6ADF"/>
    <w:rsid w:val="006F7D12"/>
    <w:rsid w:val="00701DA2"/>
    <w:rsid w:val="0070555C"/>
    <w:rsid w:val="007110B9"/>
    <w:rsid w:val="00720C8A"/>
    <w:rsid w:val="007222DB"/>
    <w:rsid w:val="007356AE"/>
    <w:rsid w:val="00740777"/>
    <w:rsid w:val="00743C70"/>
    <w:rsid w:val="007457A4"/>
    <w:rsid w:val="007509D0"/>
    <w:rsid w:val="0075611A"/>
    <w:rsid w:val="007630C8"/>
    <w:rsid w:val="00771F40"/>
    <w:rsid w:val="007818D3"/>
    <w:rsid w:val="00786AA1"/>
    <w:rsid w:val="00790548"/>
    <w:rsid w:val="007932EF"/>
    <w:rsid w:val="00794922"/>
    <w:rsid w:val="00794F6B"/>
    <w:rsid w:val="00797871"/>
    <w:rsid w:val="007B1A13"/>
    <w:rsid w:val="007B2A07"/>
    <w:rsid w:val="007B3548"/>
    <w:rsid w:val="007C4DEE"/>
    <w:rsid w:val="007C4EB0"/>
    <w:rsid w:val="007D5441"/>
    <w:rsid w:val="007F078C"/>
    <w:rsid w:val="007F1E8B"/>
    <w:rsid w:val="007F4C26"/>
    <w:rsid w:val="007F531F"/>
    <w:rsid w:val="007F79E5"/>
    <w:rsid w:val="008011F5"/>
    <w:rsid w:val="00803420"/>
    <w:rsid w:val="00806CA4"/>
    <w:rsid w:val="008100DF"/>
    <w:rsid w:val="00810913"/>
    <w:rsid w:val="00810BDD"/>
    <w:rsid w:val="00810C33"/>
    <w:rsid w:val="00820A13"/>
    <w:rsid w:val="00825B4F"/>
    <w:rsid w:val="00825FF8"/>
    <w:rsid w:val="00827BA1"/>
    <w:rsid w:val="008360E3"/>
    <w:rsid w:val="00837658"/>
    <w:rsid w:val="00837B8F"/>
    <w:rsid w:val="008418AE"/>
    <w:rsid w:val="00850885"/>
    <w:rsid w:val="00852555"/>
    <w:rsid w:val="0085367C"/>
    <w:rsid w:val="008623CC"/>
    <w:rsid w:val="00864938"/>
    <w:rsid w:val="00867A53"/>
    <w:rsid w:val="0087380C"/>
    <w:rsid w:val="008773B4"/>
    <w:rsid w:val="008913B3"/>
    <w:rsid w:val="008A200E"/>
    <w:rsid w:val="008A22C8"/>
    <w:rsid w:val="008A6DBC"/>
    <w:rsid w:val="008A7A8A"/>
    <w:rsid w:val="008A7B83"/>
    <w:rsid w:val="008B2FEB"/>
    <w:rsid w:val="008B32B7"/>
    <w:rsid w:val="008C6B44"/>
    <w:rsid w:val="008D06F3"/>
    <w:rsid w:val="008D4D9A"/>
    <w:rsid w:val="008E43E6"/>
    <w:rsid w:val="008E4FD2"/>
    <w:rsid w:val="008F6A88"/>
    <w:rsid w:val="008F6C28"/>
    <w:rsid w:val="008F777D"/>
    <w:rsid w:val="00901D30"/>
    <w:rsid w:val="00912554"/>
    <w:rsid w:val="00923B80"/>
    <w:rsid w:val="00923C0A"/>
    <w:rsid w:val="00930D2C"/>
    <w:rsid w:val="00932CF3"/>
    <w:rsid w:val="00937DA9"/>
    <w:rsid w:val="00940AA2"/>
    <w:rsid w:val="009458EC"/>
    <w:rsid w:val="00950436"/>
    <w:rsid w:val="00981FD7"/>
    <w:rsid w:val="009833B0"/>
    <w:rsid w:val="009841BF"/>
    <w:rsid w:val="00984E12"/>
    <w:rsid w:val="00986775"/>
    <w:rsid w:val="009927C5"/>
    <w:rsid w:val="009A047B"/>
    <w:rsid w:val="009B0623"/>
    <w:rsid w:val="009B20DD"/>
    <w:rsid w:val="009C36B2"/>
    <w:rsid w:val="009D2E08"/>
    <w:rsid w:val="009D4D03"/>
    <w:rsid w:val="009D5CDA"/>
    <w:rsid w:val="009F5B99"/>
    <w:rsid w:val="009F6535"/>
    <w:rsid w:val="00A02246"/>
    <w:rsid w:val="00A0786E"/>
    <w:rsid w:val="00A12B29"/>
    <w:rsid w:val="00A12F74"/>
    <w:rsid w:val="00A220DB"/>
    <w:rsid w:val="00A326C5"/>
    <w:rsid w:val="00A32D9F"/>
    <w:rsid w:val="00A34C22"/>
    <w:rsid w:val="00A3550F"/>
    <w:rsid w:val="00A45139"/>
    <w:rsid w:val="00A45C86"/>
    <w:rsid w:val="00A479A9"/>
    <w:rsid w:val="00A648F5"/>
    <w:rsid w:val="00A7026A"/>
    <w:rsid w:val="00A7287A"/>
    <w:rsid w:val="00A902B5"/>
    <w:rsid w:val="00A96AAF"/>
    <w:rsid w:val="00AA33BD"/>
    <w:rsid w:val="00AB6D51"/>
    <w:rsid w:val="00AC1AB8"/>
    <w:rsid w:val="00AC692B"/>
    <w:rsid w:val="00AD1043"/>
    <w:rsid w:val="00AD3795"/>
    <w:rsid w:val="00AD534F"/>
    <w:rsid w:val="00AD6582"/>
    <w:rsid w:val="00AE72A7"/>
    <w:rsid w:val="00AF5EAA"/>
    <w:rsid w:val="00AF7D85"/>
    <w:rsid w:val="00B05723"/>
    <w:rsid w:val="00B12AAE"/>
    <w:rsid w:val="00B16DD8"/>
    <w:rsid w:val="00B23979"/>
    <w:rsid w:val="00B407DC"/>
    <w:rsid w:val="00B415A7"/>
    <w:rsid w:val="00B52139"/>
    <w:rsid w:val="00B57DBC"/>
    <w:rsid w:val="00B63E62"/>
    <w:rsid w:val="00B673C4"/>
    <w:rsid w:val="00B70EA3"/>
    <w:rsid w:val="00B72BF6"/>
    <w:rsid w:val="00B903BA"/>
    <w:rsid w:val="00BB4B2E"/>
    <w:rsid w:val="00BC3274"/>
    <w:rsid w:val="00BD7048"/>
    <w:rsid w:val="00BE2D69"/>
    <w:rsid w:val="00BE3937"/>
    <w:rsid w:val="00BE421E"/>
    <w:rsid w:val="00BF37EA"/>
    <w:rsid w:val="00C1334F"/>
    <w:rsid w:val="00C14F09"/>
    <w:rsid w:val="00C1590A"/>
    <w:rsid w:val="00C37072"/>
    <w:rsid w:val="00C43AFD"/>
    <w:rsid w:val="00C47FCD"/>
    <w:rsid w:val="00C53584"/>
    <w:rsid w:val="00C5405F"/>
    <w:rsid w:val="00C554DF"/>
    <w:rsid w:val="00C571FE"/>
    <w:rsid w:val="00C627EC"/>
    <w:rsid w:val="00C72232"/>
    <w:rsid w:val="00C73945"/>
    <w:rsid w:val="00C83D47"/>
    <w:rsid w:val="00C846F5"/>
    <w:rsid w:val="00C86457"/>
    <w:rsid w:val="00C93681"/>
    <w:rsid w:val="00C95D19"/>
    <w:rsid w:val="00C96775"/>
    <w:rsid w:val="00CA6214"/>
    <w:rsid w:val="00CA7167"/>
    <w:rsid w:val="00CB1BFB"/>
    <w:rsid w:val="00CB3D4A"/>
    <w:rsid w:val="00CB40B0"/>
    <w:rsid w:val="00CB74AB"/>
    <w:rsid w:val="00CB78F1"/>
    <w:rsid w:val="00CB7CEB"/>
    <w:rsid w:val="00CC4165"/>
    <w:rsid w:val="00CD1DC2"/>
    <w:rsid w:val="00CD3CF9"/>
    <w:rsid w:val="00CD3EA3"/>
    <w:rsid w:val="00CD6821"/>
    <w:rsid w:val="00CD74EB"/>
    <w:rsid w:val="00CE331C"/>
    <w:rsid w:val="00CF39BB"/>
    <w:rsid w:val="00D000D3"/>
    <w:rsid w:val="00D04BF7"/>
    <w:rsid w:val="00D0539E"/>
    <w:rsid w:val="00D1530F"/>
    <w:rsid w:val="00D315B1"/>
    <w:rsid w:val="00D35914"/>
    <w:rsid w:val="00D42747"/>
    <w:rsid w:val="00D42A93"/>
    <w:rsid w:val="00D459E9"/>
    <w:rsid w:val="00D477E9"/>
    <w:rsid w:val="00D82C2C"/>
    <w:rsid w:val="00D85FCF"/>
    <w:rsid w:val="00D877D6"/>
    <w:rsid w:val="00D90A72"/>
    <w:rsid w:val="00D9175D"/>
    <w:rsid w:val="00D921F6"/>
    <w:rsid w:val="00D92E1C"/>
    <w:rsid w:val="00D92E71"/>
    <w:rsid w:val="00D94A9B"/>
    <w:rsid w:val="00D96EAA"/>
    <w:rsid w:val="00D96FC6"/>
    <w:rsid w:val="00DB466B"/>
    <w:rsid w:val="00DB731C"/>
    <w:rsid w:val="00DC5E4D"/>
    <w:rsid w:val="00DC5EF7"/>
    <w:rsid w:val="00DE1F77"/>
    <w:rsid w:val="00DE3A1E"/>
    <w:rsid w:val="00DF44B0"/>
    <w:rsid w:val="00DF5544"/>
    <w:rsid w:val="00DF7AA8"/>
    <w:rsid w:val="00E03016"/>
    <w:rsid w:val="00E115F9"/>
    <w:rsid w:val="00E124E0"/>
    <w:rsid w:val="00E16D94"/>
    <w:rsid w:val="00E27715"/>
    <w:rsid w:val="00E37FF6"/>
    <w:rsid w:val="00E4679F"/>
    <w:rsid w:val="00E54AFD"/>
    <w:rsid w:val="00E6078D"/>
    <w:rsid w:val="00E6314F"/>
    <w:rsid w:val="00E71D80"/>
    <w:rsid w:val="00E743B6"/>
    <w:rsid w:val="00E76607"/>
    <w:rsid w:val="00E83384"/>
    <w:rsid w:val="00E842A5"/>
    <w:rsid w:val="00E93568"/>
    <w:rsid w:val="00EA2671"/>
    <w:rsid w:val="00EA6BFF"/>
    <w:rsid w:val="00EB0A21"/>
    <w:rsid w:val="00EB2F84"/>
    <w:rsid w:val="00EB4EE4"/>
    <w:rsid w:val="00EC3F66"/>
    <w:rsid w:val="00EC446D"/>
    <w:rsid w:val="00ED080C"/>
    <w:rsid w:val="00ED0DF0"/>
    <w:rsid w:val="00ED219A"/>
    <w:rsid w:val="00ED2FD5"/>
    <w:rsid w:val="00ED4B4A"/>
    <w:rsid w:val="00EE28AF"/>
    <w:rsid w:val="00EE32A2"/>
    <w:rsid w:val="00EE7BB8"/>
    <w:rsid w:val="00EF4F07"/>
    <w:rsid w:val="00EF6758"/>
    <w:rsid w:val="00F06C02"/>
    <w:rsid w:val="00F15DBC"/>
    <w:rsid w:val="00F17D28"/>
    <w:rsid w:val="00F21524"/>
    <w:rsid w:val="00F24158"/>
    <w:rsid w:val="00F2730F"/>
    <w:rsid w:val="00F35659"/>
    <w:rsid w:val="00F36ED5"/>
    <w:rsid w:val="00F4763E"/>
    <w:rsid w:val="00F519D5"/>
    <w:rsid w:val="00F57CDE"/>
    <w:rsid w:val="00F71EC7"/>
    <w:rsid w:val="00F805BA"/>
    <w:rsid w:val="00F91754"/>
    <w:rsid w:val="00F91ABA"/>
    <w:rsid w:val="00F975FB"/>
    <w:rsid w:val="00FA5008"/>
    <w:rsid w:val="00FB2127"/>
    <w:rsid w:val="00FC5520"/>
    <w:rsid w:val="00FD0A97"/>
    <w:rsid w:val="00FD1C34"/>
    <w:rsid w:val="00FF0D85"/>
    <w:rsid w:val="00FF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782E6-F832-47CE-82A2-E4CA38E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B7"/>
    <w:pPr>
      <w:widowControl w:val="0"/>
      <w:jc w:val="both"/>
    </w:pPr>
  </w:style>
  <w:style w:type="paragraph" w:styleId="1">
    <w:name w:val="heading 1"/>
    <w:basedOn w:val="a"/>
    <w:next w:val="a"/>
    <w:link w:val="1Char"/>
    <w:qFormat/>
    <w:rsid w:val="00CB1BFB"/>
    <w:pPr>
      <w:keepNext/>
      <w:numPr>
        <w:numId w:val="7"/>
      </w:numPr>
      <w:spacing w:before="240" w:after="60"/>
      <w:outlineLvl w:val="0"/>
    </w:pPr>
    <w:rPr>
      <w:rFonts w:ascii="Futura Bk" w:eastAsia="宋体" w:hAnsi="Futura Bk"/>
      <w:b/>
      <w:kern w:val="28"/>
      <w:sz w:val="28"/>
    </w:rPr>
  </w:style>
  <w:style w:type="paragraph" w:styleId="2">
    <w:name w:val="heading 2"/>
    <w:basedOn w:val="a"/>
    <w:next w:val="a"/>
    <w:link w:val="2Char"/>
    <w:unhideWhenUsed/>
    <w:qFormat/>
    <w:rsid w:val="00CB1BFB"/>
    <w:pPr>
      <w:keepNext/>
      <w:numPr>
        <w:ilvl w:val="1"/>
        <w:numId w:val="7"/>
      </w:numPr>
      <w:spacing w:before="240" w:after="60"/>
      <w:outlineLvl w:val="1"/>
    </w:pPr>
    <w:rPr>
      <w:rFonts w:ascii="Futura Bk" w:eastAsia="宋体"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B32B7"/>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Char">
    <w:name w:val="正文文本缩进 Char"/>
    <w:basedOn w:val="a0"/>
    <w:link w:val="a3"/>
    <w:rsid w:val="008B32B7"/>
    <w:rPr>
      <w:rFonts w:ascii="宋体" w:eastAsia="宋体" w:hAnsi="Times New Roman" w:cs="Times New Roman"/>
      <w:spacing w:val="10"/>
      <w:sz w:val="24"/>
      <w:szCs w:val="20"/>
    </w:rPr>
  </w:style>
  <w:style w:type="paragraph" w:customStyle="1" w:styleId="10">
    <w:name w:val="列出段落1"/>
    <w:basedOn w:val="a"/>
    <w:uiPriority w:val="34"/>
    <w:qFormat/>
    <w:rsid w:val="008B32B7"/>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rsid w:val="008B32B7"/>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4">
    <w:name w:val="List Paragraph"/>
    <w:aliases w:val="样式3"/>
    <w:basedOn w:val="a"/>
    <w:link w:val="Char0"/>
    <w:uiPriority w:val="34"/>
    <w:qFormat/>
    <w:rsid w:val="008B32B7"/>
    <w:pPr>
      <w:snapToGrid w:val="0"/>
      <w:ind w:firstLineChars="200" w:firstLine="420"/>
    </w:pPr>
    <w:rPr>
      <w:rFonts w:ascii="Times New Roman" w:eastAsia="宋体" w:hAnsi="Times New Roman" w:cs="Times New Roman"/>
      <w:spacing w:val="-2"/>
      <w:kern w:val="0"/>
      <w:sz w:val="24"/>
      <w:szCs w:val="20"/>
    </w:rPr>
  </w:style>
  <w:style w:type="paragraph" w:styleId="a5">
    <w:name w:val="header"/>
    <w:basedOn w:val="a"/>
    <w:link w:val="Char1"/>
    <w:uiPriority w:val="99"/>
    <w:unhideWhenUsed/>
    <w:rsid w:val="00CB1B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B1BFB"/>
    <w:rPr>
      <w:sz w:val="18"/>
      <w:szCs w:val="18"/>
    </w:rPr>
  </w:style>
  <w:style w:type="paragraph" w:styleId="a6">
    <w:name w:val="footer"/>
    <w:basedOn w:val="a"/>
    <w:link w:val="Char2"/>
    <w:uiPriority w:val="99"/>
    <w:unhideWhenUsed/>
    <w:rsid w:val="00CB1BFB"/>
    <w:pPr>
      <w:tabs>
        <w:tab w:val="center" w:pos="4153"/>
        <w:tab w:val="right" w:pos="8306"/>
      </w:tabs>
      <w:snapToGrid w:val="0"/>
      <w:jc w:val="left"/>
    </w:pPr>
    <w:rPr>
      <w:sz w:val="18"/>
      <w:szCs w:val="18"/>
    </w:rPr>
  </w:style>
  <w:style w:type="character" w:customStyle="1" w:styleId="Char2">
    <w:name w:val="页脚 Char"/>
    <w:basedOn w:val="a0"/>
    <w:link w:val="a6"/>
    <w:uiPriority w:val="99"/>
    <w:rsid w:val="00CB1BFB"/>
    <w:rPr>
      <w:sz w:val="18"/>
      <w:szCs w:val="18"/>
    </w:rPr>
  </w:style>
  <w:style w:type="character" w:customStyle="1" w:styleId="1Char">
    <w:name w:val="标题 1 Char"/>
    <w:basedOn w:val="a0"/>
    <w:link w:val="1"/>
    <w:rsid w:val="00CB1BFB"/>
    <w:rPr>
      <w:rFonts w:ascii="Futura Bk" w:eastAsia="宋体" w:hAnsi="Futura Bk"/>
      <w:b/>
      <w:kern w:val="28"/>
      <w:sz w:val="28"/>
    </w:rPr>
  </w:style>
  <w:style w:type="character" w:customStyle="1" w:styleId="2Char">
    <w:name w:val="标题 2 Char"/>
    <w:basedOn w:val="a0"/>
    <w:link w:val="2"/>
    <w:rsid w:val="00CB1BFB"/>
    <w:rPr>
      <w:rFonts w:ascii="Futura Bk" w:eastAsia="宋体" w:hAnsi="Futura Bk"/>
      <w:b/>
      <w:sz w:val="24"/>
    </w:rPr>
  </w:style>
  <w:style w:type="character" w:customStyle="1" w:styleId="Char0">
    <w:name w:val="列出段落 Char"/>
    <w:aliases w:val="样式3 Char"/>
    <w:link w:val="a4"/>
    <w:uiPriority w:val="34"/>
    <w:rsid w:val="00E16D94"/>
    <w:rPr>
      <w:rFonts w:ascii="Times New Roman" w:eastAsia="宋体" w:hAnsi="Times New Roman" w:cs="Times New Roman"/>
      <w:spacing w:val="-2"/>
      <w:kern w:val="0"/>
      <w:sz w:val="24"/>
      <w:szCs w:val="20"/>
    </w:rPr>
  </w:style>
  <w:style w:type="paragraph" w:styleId="a7">
    <w:name w:val="Balloon Text"/>
    <w:basedOn w:val="a"/>
    <w:link w:val="Char3"/>
    <w:uiPriority w:val="99"/>
    <w:semiHidden/>
    <w:unhideWhenUsed/>
    <w:rsid w:val="00AD534F"/>
    <w:rPr>
      <w:sz w:val="18"/>
      <w:szCs w:val="18"/>
    </w:rPr>
  </w:style>
  <w:style w:type="character" w:customStyle="1" w:styleId="Char3">
    <w:name w:val="批注框文本 Char"/>
    <w:basedOn w:val="a0"/>
    <w:link w:val="a7"/>
    <w:uiPriority w:val="99"/>
    <w:semiHidden/>
    <w:rsid w:val="00AD534F"/>
    <w:rPr>
      <w:sz w:val="18"/>
      <w:szCs w:val="18"/>
    </w:rPr>
  </w:style>
  <w:style w:type="table" w:styleId="a8">
    <w:name w:val="Table Grid"/>
    <w:basedOn w:val="a1"/>
    <w:uiPriority w:val="59"/>
    <w:rsid w:val="0056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4"/>
    <w:uiPriority w:val="11"/>
    <w:qFormat/>
    <w:rsid w:val="007932E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4">
    <w:name w:val="副标题 Char"/>
    <w:basedOn w:val="a0"/>
    <w:link w:val="a9"/>
    <w:uiPriority w:val="11"/>
    <w:rsid w:val="007932EF"/>
    <w:rPr>
      <w:rFonts w:asciiTheme="majorHAnsi" w:eastAsia="宋体" w:hAnsiTheme="majorHAnsi" w:cstheme="majorBidi"/>
      <w:b/>
      <w:bCs/>
      <w:kern w:val="28"/>
      <w:sz w:val="32"/>
      <w:szCs w:val="32"/>
    </w:rPr>
  </w:style>
  <w:style w:type="paragraph" w:styleId="aa">
    <w:name w:val="Body Text"/>
    <w:basedOn w:val="a"/>
    <w:link w:val="Char5"/>
    <w:uiPriority w:val="99"/>
    <w:semiHidden/>
    <w:unhideWhenUsed/>
    <w:rsid w:val="0002389A"/>
    <w:pPr>
      <w:spacing w:after="120"/>
    </w:pPr>
  </w:style>
  <w:style w:type="character" w:customStyle="1" w:styleId="Char5">
    <w:name w:val="正文文本 Char"/>
    <w:basedOn w:val="a0"/>
    <w:link w:val="aa"/>
    <w:uiPriority w:val="99"/>
    <w:semiHidden/>
    <w:rsid w:val="0002389A"/>
  </w:style>
  <w:style w:type="paragraph" w:styleId="ab">
    <w:name w:val="Body Text First Indent"/>
    <w:basedOn w:val="aa"/>
    <w:link w:val="Char6"/>
    <w:uiPriority w:val="99"/>
    <w:semiHidden/>
    <w:unhideWhenUsed/>
    <w:rsid w:val="0002389A"/>
    <w:pPr>
      <w:ind w:firstLineChars="100" w:firstLine="420"/>
    </w:pPr>
  </w:style>
  <w:style w:type="character" w:customStyle="1" w:styleId="Char6">
    <w:name w:val="正文首行缩进 Char"/>
    <w:basedOn w:val="Char5"/>
    <w:link w:val="ab"/>
    <w:uiPriority w:val="99"/>
    <w:semiHidden/>
    <w:rsid w:val="0002389A"/>
  </w:style>
  <w:style w:type="paragraph" w:styleId="3">
    <w:name w:val="Body Text Indent 3"/>
    <w:basedOn w:val="a"/>
    <w:link w:val="3Char"/>
    <w:uiPriority w:val="99"/>
    <w:semiHidden/>
    <w:unhideWhenUsed/>
    <w:rsid w:val="008A22C8"/>
    <w:pPr>
      <w:spacing w:after="120"/>
      <w:ind w:leftChars="200" w:left="420"/>
    </w:pPr>
    <w:rPr>
      <w:sz w:val="16"/>
      <w:szCs w:val="16"/>
    </w:rPr>
  </w:style>
  <w:style w:type="character" w:customStyle="1" w:styleId="3Char">
    <w:name w:val="正文文本缩进 3 Char"/>
    <w:basedOn w:val="a0"/>
    <w:link w:val="3"/>
    <w:uiPriority w:val="99"/>
    <w:semiHidden/>
    <w:rsid w:val="008A22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0758">
      <w:bodyDiv w:val="1"/>
      <w:marLeft w:val="0"/>
      <w:marRight w:val="0"/>
      <w:marTop w:val="0"/>
      <w:marBottom w:val="0"/>
      <w:divBdr>
        <w:top w:val="none" w:sz="0" w:space="0" w:color="auto"/>
        <w:left w:val="none" w:sz="0" w:space="0" w:color="auto"/>
        <w:bottom w:val="none" w:sz="0" w:space="0" w:color="auto"/>
        <w:right w:val="none" w:sz="0" w:space="0" w:color="auto"/>
      </w:divBdr>
    </w:div>
    <w:div w:id="851145502">
      <w:bodyDiv w:val="1"/>
      <w:marLeft w:val="0"/>
      <w:marRight w:val="0"/>
      <w:marTop w:val="0"/>
      <w:marBottom w:val="0"/>
      <w:divBdr>
        <w:top w:val="none" w:sz="0" w:space="0" w:color="auto"/>
        <w:left w:val="none" w:sz="0" w:space="0" w:color="auto"/>
        <w:bottom w:val="none" w:sz="0" w:space="0" w:color="auto"/>
        <w:right w:val="none" w:sz="0" w:space="0" w:color="auto"/>
      </w:divBdr>
    </w:div>
    <w:div w:id="888540995">
      <w:bodyDiv w:val="1"/>
      <w:marLeft w:val="0"/>
      <w:marRight w:val="0"/>
      <w:marTop w:val="0"/>
      <w:marBottom w:val="0"/>
      <w:divBdr>
        <w:top w:val="none" w:sz="0" w:space="0" w:color="auto"/>
        <w:left w:val="none" w:sz="0" w:space="0" w:color="auto"/>
        <w:bottom w:val="none" w:sz="0" w:space="0" w:color="auto"/>
        <w:right w:val="none" w:sz="0" w:space="0" w:color="auto"/>
      </w:divBdr>
    </w:div>
    <w:div w:id="10933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1053</Words>
  <Characters>6004</Characters>
  <Application>Microsoft Office Word</Application>
  <DocSecurity>0</DocSecurity>
  <Lines>50</Lines>
  <Paragraphs>14</Paragraphs>
  <ScaleCrop>false</ScaleCrop>
  <Company>Microsoft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lshwang</dc:creator>
  <cp:lastModifiedBy>郭大伟</cp:lastModifiedBy>
  <cp:revision>250</cp:revision>
  <cp:lastPrinted>2017-03-01T05:56:00Z</cp:lastPrinted>
  <dcterms:created xsi:type="dcterms:W3CDTF">2017-05-11T01:28:00Z</dcterms:created>
  <dcterms:modified xsi:type="dcterms:W3CDTF">2022-08-12T02:46:00Z</dcterms:modified>
</cp:coreProperties>
</file>