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C195B" w14:textId="77777777" w:rsidR="00354AB9" w:rsidRDefault="005F3A23" w:rsidP="00E10857">
      <w:pPr>
        <w:autoSpaceDE w:val="0"/>
        <w:autoSpaceDN w:val="0"/>
        <w:adjustRightInd w:val="0"/>
        <w:spacing w:line="360" w:lineRule="auto"/>
        <w:jc w:val="center"/>
        <w:rPr>
          <w:rFonts w:asciiTheme="minorEastAsia" w:hAnsiTheme="minorEastAsia" w:cs="Times New Roman"/>
          <w:b/>
          <w:snapToGrid w:val="0"/>
          <w:spacing w:val="-2"/>
          <w:kern w:val="0"/>
          <w:sz w:val="36"/>
          <w:szCs w:val="20"/>
        </w:rPr>
      </w:pPr>
      <w:r w:rsidRPr="00460584">
        <w:rPr>
          <w:rFonts w:asciiTheme="minorEastAsia" w:hAnsiTheme="minorEastAsia" w:cs="Times New Roman" w:hint="eastAsia"/>
          <w:b/>
          <w:snapToGrid w:val="0"/>
          <w:spacing w:val="-2"/>
          <w:kern w:val="0"/>
          <w:sz w:val="36"/>
          <w:szCs w:val="20"/>
        </w:rPr>
        <w:t>行情系统</w:t>
      </w:r>
      <w:r w:rsidR="00354AB9">
        <w:rPr>
          <w:rFonts w:asciiTheme="minorEastAsia" w:hAnsiTheme="minorEastAsia" w:cs="Times New Roman" w:hint="eastAsia"/>
          <w:b/>
          <w:snapToGrid w:val="0"/>
          <w:spacing w:val="-2"/>
          <w:kern w:val="0"/>
          <w:sz w:val="36"/>
          <w:szCs w:val="20"/>
        </w:rPr>
        <w:t>机房搬迁项目</w:t>
      </w:r>
      <w:r w:rsidRPr="00460584">
        <w:rPr>
          <w:rFonts w:asciiTheme="minorEastAsia" w:hAnsiTheme="minorEastAsia" w:cs="Times New Roman" w:hint="eastAsia"/>
          <w:b/>
          <w:snapToGrid w:val="0"/>
          <w:spacing w:val="-2"/>
          <w:kern w:val="0"/>
          <w:sz w:val="36"/>
          <w:szCs w:val="20"/>
        </w:rPr>
        <w:t>配套网络设备</w:t>
      </w:r>
    </w:p>
    <w:p w14:paraId="10558B4F" w14:textId="77777777" w:rsidR="001B47AE" w:rsidRPr="00460584" w:rsidRDefault="00D92B42" w:rsidP="00E10857">
      <w:pPr>
        <w:autoSpaceDE w:val="0"/>
        <w:autoSpaceDN w:val="0"/>
        <w:adjustRightInd w:val="0"/>
        <w:spacing w:line="360" w:lineRule="auto"/>
        <w:jc w:val="center"/>
        <w:rPr>
          <w:rFonts w:asciiTheme="minorEastAsia" w:hAnsiTheme="minorEastAsia" w:cs="Times New Roman"/>
          <w:b/>
          <w:snapToGrid w:val="0"/>
          <w:spacing w:val="-2"/>
          <w:kern w:val="0"/>
          <w:sz w:val="36"/>
          <w:szCs w:val="20"/>
        </w:rPr>
      </w:pPr>
      <w:r w:rsidRPr="00460584">
        <w:rPr>
          <w:rFonts w:asciiTheme="minorEastAsia" w:hAnsiTheme="minorEastAsia" w:cs="Times New Roman" w:hint="eastAsia"/>
          <w:b/>
          <w:snapToGrid w:val="0"/>
          <w:spacing w:val="-2"/>
          <w:kern w:val="0"/>
          <w:sz w:val="36"/>
          <w:szCs w:val="20"/>
        </w:rPr>
        <w:t>采购书</w:t>
      </w:r>
    </w:p>
    <w:p w14:paraId="3CCE019C" w14:textId="77777777" w:rsidR="0082744B" w:rsidRPr="00460584" w:rsidRDefault="0082744B" w:rsidP="00E10857">
      <w:pPr>
        <w:autoSpaceDE w:val="0"/>
        <w:autoSpaceDN w:val="0"/>
        <w:adjustRightInd w:val="0"/>
        <w:spacing w:line="360" w:lineRule="auto"/>
        <w:rPr>
          <w:rFonts w:asciiTheme="minorEastAsia" w:hAnsiTheme="minorEastAsia" w:cs="Times New Roman"/>
          <w:b/>
          <w:snapToGrid w:val="0"/>
          <w:spacing w:val="-2"/>
          <w:kern w:val="0"/>
          <w:sz w:val="36"/>
          <w:szCs w:val="20"/>
        </w:rPr>
      </w:pPr>
    </w:p>
    <w:p w14:paraId="46208215" w14:textId="77777777" w:rsidR="008B32B7" w:rsidRPr="00460584" w:rsidRDefault="00ED4B4A" w:rsidP="00E10857">
      <w:pPr>
        <w:autoSpaceDE w:val="0"/>
        <w:autoSpaceDN w:val="0"/>
        <w:adjustRightInd w:val="0"/>
        <w:outlineLvl w:val="0"/>
        <w:rPr>
          <w:rFonts w:ascii="黑体" w:eastAsia="黑体" w:cs="黑体"/>
          <w:kern w:val="0"/>
          <w:sz w:val="28"/>
          <w:szCs w:val="28"/>
        </w:rPr>
      </w:pPr>
      <w:r w:rsidRPr="00460584">
        <w:rPr>
          <w:rFonts w:ascii="黑体" w:eastAsia="黑体" w:cs="黑体" w:hint="eastAsia"/>
          <w:kern w:val="0"/>
          <w:sz w:val="28"/>
          <w:szCs w:val="28"/>
        </w:rPr>
        <w:t>一、项目</w:t>
      </w:r>
      <w:r w:rsidR="00C714C3" w:rsidRPr="00460584">
        <w:rPr>
          <w:rFonts w:ascii="黑体" w:eastAsia="黑体" w:cs="黑体" w:hint="eastAsia"/>
          <w:kern w:val="0"/>
          <w:sz w:val="28"/>
          <w:szCs w:val="28"/>
        </w:rPr>
        <w:t>需求</w:t>
      </w:r>
    </w:p>
    <w:p w14:paraId="682B333F" w14:textId="77777777" w:rsidR="008B32B7" w:rsidRPr="004B50A3" w:rsidRDefault="008B32B7" w:rsidP="004B50A3">
      <w:pPr>
        <w:pStyle w:val="a5"/>
        <w:numPr>
          <w:ilvl w:val="0"/>
          <w:numId w:val="22"/>
        </w:numPr>
        <w:autoSpaceDE w:val="0"/>
        <w:autoSpaceDN w:val="0"/>
        <w:adjustRightInd w:val="0"/>
        <w:spacing w:line="360" w:lineRule="auto"/>
        <w:ind w:firstLineChars="0"/>
        <w:rPr>
          <w:rFonts w:ascii="宋体" w:cs="宋体"/>
          <w:szCs w:val="24"/>
        </w:rPr>
      </w:pPr>
      <w:r w:rsidRPr="004B50A3">
        <w:rPr>
          <w:rFonts w:ascii="宋体" w:cs="宋体" w:hint="eastAsia"/>
          <w:szCs w:val="24"/>
        </w:rPr>
        <w:t>项目名称</w:t>
      </w:r>
      <w:r w:rsidR="005A1C18" w:rsidRPr="004B50A3">
        <w:rPr>
          <w:rFonts w:ascii="宋体" w:cs="宋体" w:hint="eastAsia"/>
          <w:szCs w:val="24"/>
        </w:rPr>
        <w:t>：</w:t>
      </w:r>
      <w:r w:rsidR="005F3A23" w:rsidRPr="004B50A3">
        <w:rPr>
          <w:rFonts w:ascii="宋体" w:cs="宋体" w:hint="eastAsia"/>
          <w:szCs w:val="24"/>
        </w:rPr>
        <w:t>行情系统</w:t>
      </w:r>
      <w:r w:rsidR="00354AB9" w:rsidRPr="004B50A3">
        <w:rPr>
          <w:rFonts w:ascii="宋体" w:cs="宋体" w:hint="eastAsia"/>
          <w:szCs w:val="24"/>
        </w:rPr>
        <w:t>机房搬迁</w:t>
      </w:r>
      <w:r w:rsidR="00A51773">
        <w:rPr>
          <w:rFonts w:ascii="宋体" w:cs="宋体" w:hint="eastAsia"/>
          <w:szCs w:val="24"/>
        </w:rPr>
        <w:t>项目</w:t>
      </w:r>
      <w:r w:rsidR="005F3A23" w:rsidRPr="004B50A3">
        <w:rPr>
          <w:rFonts w:ascii="宋体" w:cs="宋体" w:hint="eastAsia"/>
          <w:szCs w:val="24"/>
        </w:rPr>
        <w:t>配套网络设备</w:t>
      </w:r>
      <w:r w:rsidR="00D92B42" w:rsidRPr="004B50A3">
        <w:rPr>
          <w:rFonts w:ascii="宋体" w:cs="宋体" w:hint="eastAsia"/>
          <w:szCs w:val="24"/>
        </w:rPr>
        <w:t>采购</w:t>
      </w:r>
      <w:r w:rsidRPr="004B50A3">
        <w:rPr>
          <w:rFonts w:ascii="宋体" w:cs="宋体" w:hint="eastAsia"/>
          <w:szCs w:val="24"/>
        </w:rPr>
        <w:t>。</w:t>
      </w:r>
    </w:p>
    <w:p w14:paraId="5C59ED00" w14:textId="77777777" w:rsidR="009B5D57" w:rsidRPr="004B50A3" w:rsidRDefault="009D5CDA" w:rsidP="004B50A3">
      <w:pPr>
        <w:pStyle w:val="a5"/>
        <w:numPr>
          <w:ilvl w:val="0"/>
          <w:numId w:val="22"/>
        </w:numPr>
        <w:autoSpaceDE w:val="0"/>
        <w:autoSpaceDN w:val="0"/>
        <w:adjustRightInd w:val="0"/>
        <w:spacing w:line="360" w:lineRule="auto"/>
        <w:ind w:firstLineChars="0"/>
        <w:rPr>
          <w:rFonts w:ascii="宋体" w:cs="宋体"/>
          <w:szCs w:val="24"/>
        </w:rPr>
      </w:pPr>
      <w:r w:rsidRPr="004B50A3">
        <w:rPr>
          <w:rFonts w:ascii="宋体" w:cs="宋体" w:hint="eastAsia"/>
          <w:szCs w:val="24"/>
        </w:rPr>
        <w:t>采购</w:t>
      </w:r>
      <w:r w:rsidRPr="004B50A3">
        <w:rPr>
          <w:rFonts w:ascii="宋体" w:cs="宋体"/>
          <w:szCs w:val="24"/>
        </w:rPr>
        <w:t>需求</w:t>
      </w:r>
      <w:r w:rsidR="005A1C18" w:rsidRPr="004B50A3">
        <w:rPr>
          <w:rFonts w:ascii="宋体" w:cs="宋体" w:hint="eastAsia"/>
          <w:szCs w:val="24"/>
        </w:rPr>
        <w:t>：</w:t>
      </w:r>
      <w:r w:rsidR="009B5D57" w:rsidRPr="004B50A3">
        <w:rPr>
          <w:rFonts w:ascii="宋体" w:cs="宋体" w:hint="eastAsia"/>
          <w:szCs w:val="24"/>
        </w:rPr>
        <w:t>见</w:t>
      </w:r>
      <w:r w:rsidR="009B5D57" w:rsidRPr="004B50A3">
        <w:rPr>
          <w:rFonts w:ascii="宋体" w:cs="宋体"/>
          <w:szCs w:val="24"/>
        </w:rPr>
        <w:t>附件1</w:t>
      </w:r>
      <w:r w:rsidR="009B5D57" w:rsidRPr="004B50A3">
        <w:rPr>
          <w:rFonts w:ascii="宋体" w:cs="宋体" w:hint="eastAsia"/>
          <w:szCs w:val="24"/>
        </w:rPr>
        <w:t>。</w:t>
      </w:r>
    </w:p>
    <w:p w14:paraId="00E5EF2C" w14:textId="77777777" w:rsidR="006A5A66" w:rsidRDefault="003B0186" w:rsidP="004B50A3">
      <w:pPr>
        <w:pStyle w:val="a5"/>
        <w:numPr>
          <w:ilvl w:val="0"/>
          <w:numId w:val="22"/>
        </w:numPr>
        <w:autoSpaceDE w:val="0"/>
        <w:autoSpaceDN w:val="0"/>
        <w:adjustRightInd w:val="0"/>
        <w:spacing w:line="360" w:lineRule="auto"/>
        <w:ind w:firstLineChars="0"/>
        <w:rPr>
          <w:rFonts w:ascii="宋体" w:hAnsi="宋体" w:cs="宋体"/>
          <w:szCs w:val="24"/>
        </w:rPr>
      </w:pPr>
      <w:r w:rsidRPr="004B50A3">
        <w:rPr>
          <w:rFonts w:ascii="宋体" w:hAnsi="宋体" w:cs="宋体" w:hint="eastAsia"/>
          <w:szCs w:val="24"/>
        </w:rPr>
        <w:t>投标</w:t>
      </w:r>
      <w:r w:rsidRPr="004B50A3">
        <w:rPr>
          <w:rFonts w:ascii="宋体" w:hAnsi="宋体" w:cs="宋体"/>
          <w:szCs w:val="24"/>
        </w:rPr>
        <w:t>金额</w:t>
      </w:r>
      <w:r w:rsidR="005A1C18" w:rsidRPr="004B50A3">
        <w:rPr>
          <w:rFonts w:ascii="宋体" w:hAnsi="宋体" w:cs="宋体" w:hint="eastAsia"/>
          <w:szCs w:val="24"/>
        </w:rPr>
        <w:t>：</w:t>
      </w:r>
      <w:r w:rsidR="006431ED" w:rsidRPr="004B50A3">
        <w:rPr>
          <w:rFonts w:ascii="宋体" w:hAnsi="宋体" w:cs="宋体" w:hint="eastAsia"/>
          <w:szCs w:val="24"/>
        </w:rPr>
        <w:t>小于</w:t>
      </w:r>
      <w:r w:rsidR="004B50A3" w:rsidRPr="004B50A3">
        <w:rPr>
          <w:rFonts w:ascii="宋体" w:hAnsi="宋体" w:cs="宋体" w:hint="eastAsia"/>
          <w:szCs w:val="24"/>
        </w:rPr>
        <w:t>25</w:t>
      </w:r>
      <w:r w:rsidR="008B32B7" w:rsidRPr="004B50A3">
        <w:rPr>
          <w:rFonts w:ascii="宋体" w:hAnsi="宋体" w:cs="宋体" w:hint="eastAsia"/>
          <w:szCs w:val="24"/>
        </w:rPr>
        <w:t>万元</w:t>
      </w:r>
      <w:r w:rsidRPr="004B50A3">
        <w:rPr>
          <w:rFonts w:ascii="宋体" w:hAnsi="宋体" w:cs="宋体" w:hint="eastAsia"/>
          <w:szCs w:val="24"/>
        </w:rPr>
        <w:t>人民币</w:t>
      </w:r>
      <w:r w:rsidR="001332DA" w:rsidRPr="004B50A3">
        <w:rPr>
          <w:rFonts w:ascii="宋体" w:hAnsi="宋体" w:cs="宋体" w:hint="eastAsia"/>
          <w:szCs w:val="24"/>
        </w:rPr>
        <w:t>（含税</w:t>
      </w:r>
      <w:r w:rsidR="001332DA" w:rsidRPr="004B50A3">
        <w:rPr>
          <w:rFonts w:ascii="宋体" w:hAnsi="宋体" w:cs="宋体"/>
          <w:szCs w:val="24"/>
        </w:rPr>
        <w:t>）</w:t>
      </w:r>
      <w:r w:rsidR="008B32B7" w:rsidRPr="004B50A3">
        <w:rPr>
          <w:rFonts w:ascii="宋体" w:hAnsi="宋体" w:cs="宋体" w:hint="eastAsia"/>
          <w:szCs w:val="24"/>
        </w:rPr>
        <w:t>。</w:t>
      </w:r>
    </w:p>
    <w:p w14:paraId="10151A1E" w14:textId="77777777" w:rsidR="003C0348" w:rsidRPr="00761908" w:rsidRDefault="003C0348" w:rsidP="003C0348">
      <w:pPr>
        <w:pStyle w:val="a5"/>
        <w:numPr>
          <w:ilvl w:val="0"/>
          <w:numId w:val="22"/>
        </w:numPr>
        <w:autoSpaceDE w:val="0"/>
        <w:autoSpaceDN w:val="0"/>
        <w:adjustRightInd w:val="0"/>
        <w:spacing w:line="360" w:lineRule="auto"/>
        <w:ind w:firstLineChars="0"/>
        <w:rPr>
          <w:rFonts w:ascii="宋体" w:hAnsi="宋体" w:cs="宋体"/>
          <w:szCs w:val="24"/>
        </w:rPr>
      </w:pPr>
      <w:r w:rsidRPr="00E368EE">
        <w:rPr>
          <w:rFonts w:ascii="宋体" w:hAnsi="宋体" w:cs="宋体" w:hint="eastAsia"/>
          <w:color w:val="000000"/>
          <w:szCs w:val="24"/>
        </w:rPr>
        <w:t>投标保证金：人民币</w:t>
      </w:r>
      <w:r>
        <w:rPr>
          <w:rFonts w:ascii="宋体" w:hAnsi="宋体" w:cs="宋体" w:hint="eastAsia"/>
          <w:color w:val="000000"/>
          <w:szCs w:val="24"/>
        </w:rPr>
        <w:t>5</w:t>
      </w:r>
      <w:r w:rsidRPr="00E368EE">
        <w:rPr>
          <w:rFonts w:ascii="宋体" w:hAnsi="宋体" w:cs="宋体" w:hint="eastAsia"/>
          <w:color w:val="000000"/>
          <w:szCs w:val="24"/>
        </w:rPr>
        <w:t>000元。</w:t>
      </w:r>
    </w:p>
    <w:p w14:paraId="1497AE0B" w14:textId="77777777" w:rsidR="003C0348" w:rsidRPr="003C0348" w:rsidRDefault="003C0348" w:rsidP="004B50A3">
      <w:pPr>
        <w:pStyle w:val="a5"/>
        <w:numPr>
          <w:ilvl w:val="0"/>
          <w:numId w:val="22"/>
        </w:numPr>
        <w:autoSpaceDE w:val="0"/>
        <w:autoSpaceDN w:val="0"/>
        <w:adjustRightInd w:val="0"/>
        <w:spacing w:line="360" w:lineRule="auto"/>
        <w:ind w:firstLineChars="0"/>
        <w:rPr>
          <w:rFonts w:ascii="宋体" w:hAnsi="宋体" w:cs="宋体"/>
          <w:szCs w:val="24"/>
        </w:rPr>
      </w:pPr>
      <w:r w:rsidRPr="003C0348">
        <w:rPr>
          <w:rFonts w:ascii="宋体" w:hAnsi="宋体" w:hint="eastAsia"/>
        </w:rPr>
        <w:t>投标</w:t>
      </w:r>
      <w:r w:rsidRPr="003C0348">
        <w:rPr>
          <w:rFonts w:ascii="宋体" w:hAnsi="宋体" w:cs="宋体" w:hint="eastAsia"/>
          <w:szCs w:val="24"/>
        </w:rPr>
        <w:t>有效期</w:t>
      </w:r>
      <w:r w:rsidRPr="003C0348">
        <w:rPr>
          <w:rFonts w:ascii="宋体" w:hAnsi="宋体" w:hint="eastAsia"/>
        </w:rPr>
        <w:t>：从提交投标文件的截止之日起算不少于90天</w:t>
      </w:r>
      <w:r w:rsidRPr="003C0348">
        <w:rPr>
          <w:rFonts w:ascii="宋体" w:hAnsi="宋体" w:cs="宋体"/>
          <w:szCs w:val="24"/>
        </w:rPr>
        <w:t>。</w:t>
      </w:r>
    </w:p>
    <w:p w14:paraId="19FCA35E" w14:textId="77777777" w:rsidR="00CE5222" w:rsidRPr="00CE5222" w:rsidRDefault="00CE5222" w:rsidP="00CE5222">
      <w:pPr>
        <w:pStyle w:val="a5"/>
        <w:numPr>
          <w:ilvl w:val="0"/>
          <w:numId w:val="22"/>
        </w:numPr>
        <w:autoSpaceDE w:val="0"/>
        <w:autoSpaceDN w:val="0"/>
        <w:adjustRightInd w:val="0"/>
        <w:spacing w:line="360" w:lineRule="auto"/>
        <w:ind w:firstLineChars="0"/>
        <w:rPr>
          <w:rFonts w:ascii="宋体" w:hAnsi="宋体" w:cs="宋体"/>
          <w:szCs w:val="24"/>
        </w:rPr>
      </w:pPr>
      <w:r w:rsidRPr="00CE5222">
        <w:rPr>
          <w:rFonts w:ascii="宋体" w:hAnsi="宋体" w:cs="宋体" w:hint="eastAsia"/>
          <w:szCs w:val="24"/>
        </w:rPr>
        <w:t>交货日期：合同签订后的30个自然日内交货。</w:t>
      </w:r>
    </w:p>
    <w:p w14:paraId="0C14144C" w14:textId="77777777" w:rsidR="00CE5222" w:rsidRPr="00084320" w:rsidRDefault="00CE5222" w:rsidP="00084320">
      <w:pPr>
        <w:pStyle w:val="a5"/>
        <w:numPr>
          <w:ilvl w:val="0"/>
          <w:numId w:val="22"/>
        </w:numPr>
        <w:autoSpaceDE w:val="0"/>
        <w:autoSpaceDN w:val="0"/>
        <w:adjustRightInd w:val="0"/>
        <w:spacing w:line="360" w:lineRule="auto"/>
        <w:ind w:firstLineChars="0"/>
        <w:rPr>
          <w:rFonts w:ascii="宋体" w:hAnsi="宋体" w:cs="宋体"/>
          <w:szCs w:val="24"/>
        </w:rPr>
      </w:pPr>
      <w:r w:rsidRPr="00084320">
        <w:rPr>
          <w:rFonts w:ascii="宋体" w:hAnsi="宋体" w:cs="宋体" w:hint="eastAsia"/>
          <w:szCs w:val="24"/>
        </w:rPr>
        <w:t>交货地址：上海黄金交易所外滩大楼4楼机房（地址：上海市中山南路669号）。</w:t>
      </w:r>
    </w:p>
    <w:p w14:paraId="795B59D8" w14:textId="77777777" w:rsidR="00873824" w:rsidRPr="004B50A3" w:rsidRDefault="004763A5" w:rsidP="004B50A3">
      <w:pPr>
        <w:pStyle w:val="a5"/>
        <w:numPr>
          <w:ilvl w:val="0"/>
          <w:numId w:val="22"/>
        </w:numPr>
        <w:autoSpaceDE w:val="0"/>
        <w:autoSpaceDN w:val="0"/>
        <w:adjustRightInd w:val="0"/>
        <w:spacing w:line="360" w:lineRule="auto"/>
        <w:ind w:firstLineChars="0"/>
        <w:rPr>
          <w:rFonts w:ascii="宋体" w:hAnsi="宋体" w:cs="宋体"/>
          <w:szCs w:val="24"/>
        </w:rPr>
      </w:pPr>
      <w:r w:rsidRPr="004B50A3">
        <w:rPr>
          <w:rFonts w:ascii="宋体" w:hAnsi="宋体" w:cs="宋体"/>
          <w:szCs w:val="24"/>
        </w:rPr>
        <w:t>中标</w:t>
      </w:r>
      <w:r w:rsidR="00CE5222">
        <w:rPr>
          <w:rFonts w:ascii="宋体" w:hAnsi="宋体" w:cs="宋体" w:hint="eastAsia"/>
          <w:szCs w:val="24"/>
        </w:rPr>
        <w:t>方</w:t>
      </w:r>
      <w:r w:rsidR="00873824" w:rsidRPr="004B50A3">
        <w:rPr>
          <w:rFonts w:ascii="宋体" w:hAnsi="宋体" w:cs="宋体"/>
          <w:szCs w:val="24"/>
        </w:rPr>
        <w:t>式：</w:t>
      </w:r>
      <w:r w:rsidR="00873824" w:rsidRPr="004B50A3">
        <w:rPr>
          <w:rFonts w:ascii="宋体" w:hAnsi="宋体" w:cs="宋体" w:hint="eastAsia"/>
          <w:szCs w:val="24"/>
        </w:rPr>
        <w:t>根据</w:t>
      </w:r>
      <w:r w:rsidR="0038213E" w:rsidRPr="004B50A3">
        <w:rPr>
          <w:rFonts w:ascii="宋体" w:hAnsi="宋体" w:cs="宋体" w:hint="eastAsia"/>
          <w:szCs w:val="24"/>
        </w:rPr>
        <w:t>本采购书</w:t>
      </w:r>
      <w:r w:rsidR="00873824" w:rsidRPr="004B50A3">
        <w:rPr>
          <w:rFonts w:ascii="宋体" w:hAnsi="宋体" w:cs="宋体" w:hint="eastAsia"/>
          <w:szCs w:val="24"/>
        </w:rPr>
        <w:t>“评分</w:t>
      </w:r>
      <w:r w:rsidR="00873824" w:rsidRPr="004B50A3">
        <w:rPr>
          <w:rFonts w:ascii="宋体" w:hAnsi="宋体" w:cs="宋体"/>
          <w:szCs w:val="24"/>
        </w:rPr>
        <w:t>标准”</w:t>
      </w:r>
      <w:r w:rsidR="00873824" w:rsidRPr="004B50A3">
        <w:rPr>
          <w:rFonts w:ascii="宋体" w:hAnsi="宋体" w:cs="宋体" w:hint="eastAsia"/>
          <w:szCs w:val="24"/>
        </w:rPr>
        <w:t>对</w:t>
      </w:r>
      <w:r w:rsidR="00873824" w:rsidRPr="004B50A3">
        <w:rPr>
          <w:rFonts w:ascii="宋体" w:hAnsi="宋体" w:cs="宋体"/>
          <w:szCs w:val="24"/>
        </w:rPr>
        <w:t>各</w:t>
      </w:r>
      <w:r w:rsidR="00873824" w:rsidRPr="004B50A3">
        <w:rPr>
          <w:rFonts w:ascii="宋体" w:hAnsi="宋体" w:cs="宋体" w:hint="eastAsia"/>
          <w:szCs w:val="24"/>
        </w:rPr>
        <w:t>投标文件</w:t>
      </w:r>
      <w:r w:rsidR="00873824" w:rsidRPr="004B50A3">
        <w:rPr>
          <w:rFonts w:ascii="宋体" w:hAnsi="宋体" w:cs="宋体"/>
          <w:szCs w:val="24"/>
        </w:rPr>
        <w:t>进行评分，</w:t>
      </w:r>
      <w:r w:rsidR="00BB5C69" w:rsidRPr="004B50A3">
        <w:rPr>
          <w:rFonts w:ascii="宋体" w:hAnsi="宋体" w:cs="宋体" w:hint="eastAsia"/>
          <w:szCs w:val="24"/>
        </w:rPr>
        <w:t>总分</w:t>
      </w:r>
      <w:r w:rsidR="00873824" w:rsidRPr="004B50A3">
        <w:rPr>
          <w:rFonts w:ascii="宋体" w:hAnsi="宋体" w:cs="宋体"/>
          <w:szCs w:val="24"/>
        </w:rPr>
        <w:t>最高</w:t>
      </w:r>
      <w:r w:rsidR="00BB5C69" w:rsidRPr="004B50A3">
        <w:rPr>
          <w:rFonts w:ascii="宋体" w:hAnsi="宋体" w:cs="宋体" w:hint="eastAsia"/>
          <w:szCs w:val="24"/>
        </w:rPr>
        <w:t>的投标人</w:t>
      </w:r>
      <w:r w:rsidR="00873824" w:rsidRPr="004B50A3">
        <w:rPr>
          <w:rFonts w:ascii="宋体" w:hAnsi="宋体" w:cs="宋体"/>
          <w:szCs w:val="24"/>
        </w:rPr>
        <w:t>中标。</w:t>
      </w:r>
    </w:p>
    <w:p w14:paraId="4092BECC" w14:textId="77777777" w:rsidR="008B32B7" w:rsidRPr="00460584" w:rsidRDefault="005A1C18" w:rsidP="00E10857">
      <w:pPr>
        <w:autoSpaceDE w:val="0"/>
        <w:autoSpaceDN w:val="0"/>
        <w:adjustRightInd w:val="0"/>
        <w:spacing w:before="100" w:beforeAutospacing="1" w:line="360" w:lineRule="auto"/>
        <w:outlineLvl w:val="0"/>
        <w:rPr>
          <w:rFonts w:ascii="黑体" w:eastAsia="黑体" w:cs="黑体"/>
          <w:kern w:val="0"/>
          <w:sz w:val="28"/>
          <w:szCs w:val="28"/>
        </w:rPr>
      </w:pPr>
      <w:r w:rsidRPr="00460584">
        <w:rPr>
          <w:rFonts w:ascii="黑体" w:eastAsia="黑体" w:cs="黑体" w:hint="eastAsia"/>
          <w:kern w:val="0"/>
          <w:sz w:val="28"/>
          <w:szCs w:val="28"/>
        </w:rPr>
        <w:t>二、商务</w:t>
      </w:r>
      <w:r w:rsidR="008B32B7" w:rsidRPr="00460584">
        <w:rPr>
          <w:rFonts w:ascii="黑体" w:eastAsia="黑体" w:cs="黑体" w:hint="eastAsia"/>
          <w:kern w:val="0"/>
          <w:sz w:val="28"/>
          <w:szCs w:val="28"/>
        </w:rPr>
        <w:t>要求</w:t>
      </w:r>
    </w:p>
    <w:p w14:paraId="58AE7BFD" w14:textId="77777777" w:rsidR="001A7140" w:rsidRPr="00F37378" w:rsidRDefault="001A7140" w:rsidP="00F37378">
      <w:pPr>
        <w:pStyle w:val="a5"/>
        <w:numPr>
          <w:ilvl w:val="0"/>
          <w:numId w:val="15"/>
        </w:numPr>
        <w:autoSpaceDE w:val="0"/>
        <w:autoSpaceDN w:val="0"/>
        <w:adjustRightInd w:val="0"/>
        <w:spacing w:line="360" w:lineRule="auto"/>
        <w:ind w:firstLineChars="0"/>
        <w:rPr>
          <w:rFonts w:ascii="宋体" w:hAnsi="宋体" w:cs="宋体"/>
          <w:szCs w:val="24"/>
        </w:rPr>
      </w:pPr>
      <w:r w:rsidRPr="00F37378">
        <w:rPr>
          <w:rFonts w:ascii="宋体" w:hAnsi="宋体" w:cs="宋体" w:hint="eastAsia"/>
          <w:szCs w:val="24"/>
        </w:rPr>
        <w:t>投标人必须是在国内注册的独立法人</w:t>
      </w:r>
      <w:r w:rsidR="0058556E" w:rsidRPr="00F37378">
        <w:rPr>
          <w:rFonts w:ascii="宋体" w:hAnsi="宋体" w:cs="宋体" w:hint="eastAsia"/>
          <w:szCs w:val="24"/>
        </w:rPr>
        <w:t>，</w:t>
      </w:r>
      <w:r w:rsidR="0058556E" w:rsidRPr="00F37378">
        <w:rPr>
          <w:rFonts w:ascii="宋体" w:hAnsi="宋体" w:cs="宋体" w:hint="eastAsia"/>
        </w:rPr>
        <w:t>并具有相关经营资质</w:t>
      </w:r>
      <w:r w:rsidRPr="00F37378">
        <w:rPr>
          <w:rFonts w:ascii="宋体" w:hAnsi="宋体" w:cs="宋体" w:hint="eastAsia"/>
          <w:szCs w:val="24"/>
        </w:rPr>
        <w:t>。</w:t>
      </w:r>
    </w:p>
    <w:p w14:paraId="38D7779F" w14:textId="77777777" w:rsidR="00DF44B0" w:rsidRPr="00F37378" w:rsidRDefault="00D92B42" w:rsidP="00F37378">
      <w:pPr>
        <w:pStyle w:val="a5"/>
        <w:numPr>
          <w:ilvl w:val="0"/>
          <w:numId w:val="15"/>
        </w:numPr>
        <w:autoSpaceDE w:val="0"/>
        <w:autoSpaceDN w:val="0"/>
        <w:adjustRightInd w:val="0"/>
        <w:spacing w:line="360" w:lineRule="auto"/>
        <w:ind w:firstLineChars="0"/>
        <w:rPr>
          <w:rFonts w:ascii="宋体" w:hAnsi="宋体" w:cs="宋体"/>
          <w:szCs w:val="24"/>
        </w:rPr>
      </w:pPr>
      <w:bookmarkStart w:id="0" w:name="_Hlk517275196"/>
      <w:r w:rsidRPr="00F37378">
        <w:rPr>
          <w:rFonts w:ascii="宋体" w:hAnsi="宋体" w:cs="宋体" w:hint="eastAsia"/>
          <w:szCs w:val="24"/>
        </w:rPr>
        <w:t>投标人必须能够提供</w:t>
      </w:r>
      <w:r w:rsidR="0034436D" w:rsidRPr="00F37378">
        <w:rPr>
          <w:rFonts w:ascii="宋体" w:hAnsi="宋体"/>
        </w:rPr>
        <w:t>上海</w:t>
      </w:r>
      <w:r w:rsidRPr="00F37378">
        <w:rPr>
          <w:rFonts w:ascii="宋体" w:hAnsi="宋体" w:cs="宋体" w:hint="eastAsia"/>
          <w:szCs w:val="24"/>
        </w:rPr>
        <w:t>本地化技术支持和服务</w:t>
      </w:r>
      <w:bookmarkStart w:id="1" w:name="_Hlk502668709"/>
      <w:r w:rsidRPr="00F37378">
        <w:rPr>
          <w:rFonts w:ascii="宋体" w:hAnsi="宋体" w:cs="宋体" w:hint="eastAsia"/>
          <w:szCs w:val="24"/>
        </w:rPr>
        <w:t>（提供证明文件）</w:t>
      </w:r>
      <w:bookmarkEnd w:id="1"/>
      <w:r w:rsidR="002F0DD1" w:rsidRPr="00F37378">
        <w:rPr>
          <w:rFonts w:ascii="宋体" w:hAnsi="宋体" w:cs="宋体" w:hint="eastAsia"/>
          <w:szCs w:val="24"/>
        </w:rPr>
        <w:t>。</w:t>
      </w:r>
    </w:p>
    <w:p w14:paraId="3D14D904" w14:textId="77777777" w:rsidR="00A509A5" w:rsidRDefault="006126C2" w:rsidP="00F37378">
      <w:pPr>
        <w:pStyle w:val="a5"/>
        <w:numPr>
          <w:ilvl w:val="0"/>
          <w:numId w:val="15"/>
        </w:numPr>
        <w:autoSpaceDE w:val="0"/>
        <w:autoSpaceDN w:val="0"/>
        <w:adjustRightInd w:val="0"/>
        <w:spacing w:line="360" w:lineRule="auto"/>
        <w:ind w:firstLineChars="0"/>
        <w:rPr>
          <w:rFonts w:ascii="宋体" w:hAnsi="宋体" w:cs="宋体"/>
          <w:szCs w:val="24"/>
        </w:rPr>
      </w:pPr>
      <w:r w:rsidRPr="00F37378">
        <w:rPr>
          <w:rFonts w:ascii="宋体" w:hAnsi="宋体" w:cs="宋体" w:hint="eastAsia"/>
          <w:szCs w:val="24"/>
        </w:rPr>
        <w:t>投标人可为产品制造商或其代理商。如代理商投标，则代理商须提交有效期内的代理证明</w:t>
      </w:r>
      <w:r w:rsidR="00A239F4" w:rsidRPr="00F37378">
        <w:rPr>
          <w:rFonts w:ascii="宋体" w:hAnsi="宋体" w:cs="宋体" w:hint="eastAsia"/>
          <w:szCs w:val="24"/>
        </w:rPr>
        <w:t>。</w:t>
      </w:r>
    </w:p>
    <w:p w14:paraId="63D64884" w14:textId="77777777" w:rsidR="000D7214" w:rsidRPr="00F37378" w:rsidRDefault="000D7214" w:rsidP="00F37378">
      <w:pPr>
        <w:pStyle w:val="a5"/>
        <w:numPr>
          <w:ilvl w:val="0"/>
          <w:numId w:val="15"/>
        </w:numPr>
        <w:autoSpaceDE w:val="0"/>
        <w:autoSpaceDN w:val="0"/>
        <w:adjustRightInd w:val="0"/>
        <w:spacing w:line="360" w:lineRule="auto"/>
        <w:ind w:firstLineChars="0"/>
        <w:rPr>
          <w:rFonts w:ascii="宋体" w:hAnsi="宋体" w:cs="宋体"/>
          <w:szCs w:val="24"/>
        </w:rPr>
      </w:pPr>
      <w:r>
        <w:rPr>
          <w:rFonts w:ascii="宋体" w:hAnsi="宋体" w:cs="宋体" w:hint="eastAsia"/>
          <w:szCs w:val="24"/>
        </w:rPr>
        <w:t>投标人需提供本项目含税的投标总价。</w:t>
      </w:r>
    </w:p>
    <w:p w14:paraId="2EA8D688" w14:textId="77777777" w:rsidR="00A509A5" w:rsidRPr="00F37378" w:rsidRDefault="00314153" w:rsidP="00F37378">
      <w:pPr>
        <w:pStyle w:val="a5"/>
        <w:numPr>
          <w:ilvl w:val="0"/>
          <w:numId w:val="15"/>
        </w:numPr>
        <w:autoSpaceDE w:val="0"/>
        <w:autoSpaceDN w:val="0"/>
        <w:adjustRightInd w:val="0"/>
        <w:spacing w:line="360" w:lineRule="auto"/>
        <w:ind w:firstLineChars="0"/>
        <w:rPr>
          <w:rFonts w:ascii="宋体" w:hAnsi="宋体" w:cs="宋体"/>
          <w:szCs w:val="24"/>
        </w:rPr>
      </w:pPr>
      <w:r w:rsidRPr="00F37378">
        <w:rPr>
          <w:rFonts w:ascii="宋体" w:hAnsi="宋体" w:cs="宋体" w:hint="eastAsia"/>
          <w:szCs w:val="24"/>
        </w:rPr>
        <w:t>服务期间，中标人违反SLA服务条款视为违约：违反</w:t>
      </w:r>
      <w:r w:rsidRPr="00F37378">
        <w:rPr>
          <w:rFonts w:ascii="宋体" w:hAnsi="宋体" w:cs="宋体"/>
          <w:szCs w:val="24"/>
        </w:rPr>
        <w:t>2</w:t>
      </w:r>
      <w:r w:rsidRPr="00F37378">
        <w:rPr>
          <w:rFonts w:ascii="宋体" w:hAnsi="宋体" w:cs="宋体" w:hint="eastAsia"/>
          <w:szCs w:val="24"/>
        </w:rPr>
        <w:t>次，给予提醒，违反3次（含），每次须承担合同金额1%的违约金</w:t>
      </w:r>
      <w:r w:rsidR="00A509A5" w:rsidRPr="00F37378">
        <w:rPr>
          <w:rFonts w:ascii="宋体" w:hAnsi="宋体" w:cs="宋体" w:hint="eastAsia"/>
          <w:szCs w:val="24"/>
        </w:rPr>
        <w:t>。</w:t>
      </w:r>
    </w:p>
    <w:p w14:paraId="1E3AEC6F" w14:textId="77777777" w:rsidR="00ED6E0A" w:rsidRDefault="00A509A5" w:rsidP="00F37378">
      <w:pPr>
        <w:pStyle w:val="a5"/>
        <w:numPr>
          <w:ilvl w:val="0"/>
          <w:numId w:val="15"/>
        </w:numPr>
        <w:autoSpaceDE w:val="0"/>
        <w:autoSpaceDN w:val="0"/>
        <w:adjustRightInd w:val="0"/>
        <w:spacing w:line="360" w:lineRule="auto"/>
        <w:ind w:firstLineChars="0"/>
        <w:rPr>
          <w:rFonts w:ascii="宋体" w:hAnsi="宋体" w:cs="宋体"/>
          <w:szCs w:val="24"/>
        </w:rPr>
      </w:pPr>
      <w:r w:rsidRPr="00F37378">
        <w:rPr>
          <w:rFonts w:ascii="宋体" w:hAnsi="宋体" w:cs="宋体" w:hint="eastAsia"/>
          <w:szCs w:val="24"/>
        </w:rPr>
        <w:t>付款方式：</w:t>
      </w:r>
    </w:p>
    <w:p w14:paraId="558D2DAC" w14:textId="77777777" w:rsidR="00A509A5" w:rsidRPr="00F37378" w:rsidRDefault="00A509A5" w:rsidP="00ED6E0A">
      <w:pPr>
        <w:pStyle w:val="a5"/>
        <w:autoSpaceDE w:val="0"/>
        <w:autoSpaceDN w:val="0"/>
        <w:adjustRightInd w:val="0"/>
        <w:spacing w:line="360" w:lineRule="auto"/>
        <w:ind w:left="900" w:firstLineChars="0" w:firstLine="0"/>
        <w:rPr>
          <w:rFonts w:ascii="宋体" w:hAnsi="宋体" w:cs="宋体"/>
          <w:szCs w:val="24"/>
        </w:rPr>
      </w:pPr>
      <w:r w:rsidRPr="00F37378">
        <w:rPr>
          <w:rFonts w:ascii="宋体" w:hAnsi="宋体" w:cs="宋体" w:hint="eastAsia"/>
          <w:szCs w:val="24"/>
        </w:rPr>
        <w:t>（1）合同签订后，支付</w:t>
      </w:r>
      <w:r w:rsidR="00BD6C94" w:rsidRPr="00F37378">
        <w:rPr>
          <w:rFonts w:ascii="宋体" w:hAnsi="宋体" w:cs="宋体" w:hint="eastAsia"/>
          <w:szCs w:val="24"/>
        </w:rPr>
        <w:t>合同金额</w:t>
      </w:r>
      <w:r w:rsidRPr="00F37378">
        <w:rPr>
          <w:rFonts w:ascii="宋体" w:hAnsi="宋体" w:cs="宋体" w:hint="eastAsia"/>
          <w:szCs w:val="24"/>
        </w:rPr>
        <w:t>的</w:t>
      </w:r>
      <w:r w:rsidR="00BD6C94" w:rsidRPr="00F37378">
        <w:rPr>
          <w:rFonts w:ascii="宋体" w:hAnsi="宋体" w:cs="宋体"/>
          <w:szCs w:val="24"/>
        </w:rPr>
        <w:t>30</w:t>
      </w:r>
      <w:r w:rsidRPr="00F37378">
        <w:rPr>
          <w:rFonts w:ascii="宋体" w:hAnsi="宋体" w:cs="宋体" w:hint="eastAsia"/>
          <w:szCs w:val="24"/>
        </w:rPr>
        <w:t>%；（2）安装清点并加电无故障，支付</w:t>
      </w:r>
      <w:r w:rsidR="00BD6C94" w:rsidRPr="00F37378">
        <w:rPr>
          <w:rFonts w:ascii="宋体" w:hAnsi="宋体" w:cs="宋体" w:hint="eastAsia"/>
          <w:szCs w:val="24"/>
        </w:rPr>
        <w:t>合同金额的</w:t>
      </w:r>
      <w:r w:rsidRPr="00F37378">
        <w:rPr>
          <w:rFonts w:ascii="宋体" w:hAnsi="宋体" w:cs="宋体" w:hint="eastAsia"/>
          <w:szCs w:val="24"/>
        </w:rPr>
        <w:t>的40%，（3）验收通过，支付</w:t>
      </w:r>
      <w:r w:rsidR="00BD6C94" w:rsidRPr="00F37378">
        <w:rPr>
          <w:rFonts w:ascii="宋体" w:hAnsi="宋体" w:cs="宋体" w:hint="eastAsia"/>
          <w:szCs w:val="24"/>
        </w:rPr>
        <w:t>合同</w:t>
      </w:r>
      <w:r w:rsidR="000D6E1E">
        <w:rPr>
          <w:rFonts w:ascii="宋体" w:hAnsi="宋体" w:cs="宋体" w:hint="eastAsia"/>
          <w:szCs w:val="24"/>
        </w:rPr>
        <w:t>金额</w:t>
      </w:r>
      <w:r w:rsidRPr="00F37378">
        <w:rPr>
          <w:rFonts w:ascii="宋体" w:hAnsi="宋体" w:cs="宋体" w:hint="eastAsia"/>
          <w:szCs w:val="24"/>
        </w:rPr>
        <w:t>的30%。</w:t>
      </w:r>
    </w:p>
    <w:p w14:paraId="241E070A" w14:textId="77777777" w:rsidR="00A9695F" w:rsidRPr="00F37378" w:rsidRDefault="001F7690" w:rsidP="00F37378">
      <w:pPr>
        <w:pStyle w:val="a5"/>
        <w:numPr>
          <w:ilvl w:val="0"/>
          <w:numId w:val="15"/>
        </w:numPr>
        <w:autoSpaceDE w:val="0"/>
        <w:autoSpaceDN w:val="0"/>
        <w:adjustRightInd w:val="0"/>
        <w:spacing w:line="360" w:lineRule="auto"/>
        <w:ind w:firstLineChars="0"/>
        <w:rPr>
          <w:rFonts w:ascii="宋体" w:hAnsi="宋体" w:cs="宋体"/>
          <w:szCs w:val="24"/>
        </w:rPr>
      </w:pPr>
      <w:r w:rsidRPr="00F37378">
        <w:rPr>
          <w:rFonts w:ascii="宋体" w:hAnsi="宋体" w:cs="宋体" w:hint="eastAsia"/>
          <w:szCs w:val="24"/>
        </w:rPr>
        <w:t>中标人须开具增值税专用发票。</w:t>
      </w:r>
      <w:r w:rsidR="00A509A5" w:rsidRPr="00F37378">
        <w:rPr>
          <w:rFonts w:ascii="宋体" w:hAnsi="宋体" w:cs="宋体" w:hint="eastAsia"/>
          <w:szCs w:val="24"/>
        </w:rPr>
        <w:t>投标金额为含税金额，中标人需按照不同税率开具不同发票</w:t>
      </w:r>
      <w:r w:rsidR="00633907" w:rsidRPr="00F37378">
        <w:rPr>
          <w:rFonts w:ascii="宋体" w:hAnsi="宋体" w:cs="宋体" w:hint="eastAsia"/>
          <w:szCs w:val="24"/>
        </w:rPr>
        <w:t>。</w:t>
      </w:r>
    </w:p>
    <w:bookmarkEnd w:id="0"/>
    <w:p w14:paraId="2F00BF29" w14:textId="77777777" w:rsidR="00633907" w:rsidRPr="00F37378" w:rsidRDefault="00633907" w:rsidP="00F37378">
      <w:pPr>
        <w:pStyle w:val="a5"/>
        <w:numPr>
          <w:ilvl w:val="0"/>
          <w:numId w:val="15"/>
        </w:numPr>
        <w:autoSpaceDE w:val="0"/>
        <w:autoSpaceDN w:val="0"/>
        <w:adjustRightInd w:val="0"/>
        <w:spacing w:line="360" w:lineRule="auto"/>
        <w:ind w:firstLineChars="0"/>
        <w:rPr>
          <w:rFonts w:ascii="宋体" w:hAnsi="宋体" w:cs="宋体"/>
          <w:szCs w:val="24"/>
        </w:rPr>
      </w:pPr>
      <w:r w:rsidRPr="00F37378">
        <w:rPr>
          <w:rFonts w:ascii="宋体" w:hAnsi="宋体" w:cs="宋体"/>
          <w:szCs w:val="24"/>
        </w:rPr>
        <w:lastRenderedPageBreak/>
        <w:t>本项目不支持联合投标</w:t>
      </w:r>
      <w:r w:rsidR="00E22467" w:rsidRPr="00F37378">
        <w:rPr>
          <w:rFonts w:ascii="宋体" w:hAnsi="宋体" w:cs="宋体" w:hint="eastAsia"/>
          <w:szCs w:val="24"/>
        </w:rPr>
        <w:t>。</w:t>
      </w:r>
    </w:p>
    <w:p w14:paraId="4AB24808" w14:textId="77777777" w:rsidR="00232889" w:rsidRPr="00ED6E0A" w:rsidRDefault="00232889" w:rsidP="00186153">
      <w:pPr>
        <w:pStyle w:val="a5"/>
        <w:numPr>
          <w:ilvl w:val="0"/>
          <w:numId w:val="15"/>
        </w:numPr>
        <w:autoSpaceDE w:val="0"/>
        <w:autoSpaceDN w:val="0"/>
        <w:adjustRightInd w:val="0"/>
        <w:spacing w:line="360" w:lineRule="auto"/>
        <w:ind w:firstLineChars="0"/>
        <w:rPr>
          <w:rFonts w:ascii="宋体" w:hAnsi="宋体" w:cs="宋体"/>
          <w:szCs w:val="24"/>
        </w:rPr>
      </w:pPr>
      <w:r w:rsidRPr="00F37378">
        <w:rPr>
          <w:rFonts w:ascii="宋体" w:hAnsi="宋体" w:cs="宋体" w:hint="eastAsia"/>
          <w:szCs w:val="24"/>
        </w:rPr>
        <w:t>非招标人原因，中标人须在中标通知书发放后5个工作日内与</w:t>
      </w:r>
      <w:r w:rsidR="00186153" w:rsidRPr="00186153">
        <w:rPr>
          <w:rFonts w:ascii="宋体" w:hAnsi="宋体" w:cs="宋体" w:hint="eastAsia"/>
          <w:szCs w:val="24"/>
        </w:rPr>
        <w:t>上海黄金交易信息咨询有限公司签订合同</w:t>
      </w:r>
      <w:r w:rsidR="00186153">
        <w:rPr>
          <w:rFonts w:ascii="宋体" w:hAnsi="宋体" w:cs="宋体" w:hint="eastAsia"/>
          <w:szCs w:val="24"/>
        </w:rPr>
        <w:t>。</w:t>
      </w:r>
    </w:p>
    <w:p w14:paraId="34824754" w14:textId="77777777" w:rsidR="009D02D5" w:rsidRPr="00F37378" w:rsidRDefault="009D02D5" w:rsidP="00F37378">
      <w:pPr>
        <w:pStyle w:val="a5"/>
        <w:numPr>
          <w:ilvl w:val="0"/>
          <w:numId w:val="15"/>
        </w:numPr>
        <w:autoSpaceDE w:val="0"/>
        <w:autoSpaceDN w:val="0"/>
        <w:adjustRightInd w:val="0"/>
        <w:spacing w:line="360" w:lineRule="auto"/>
        <w:ind w:firstLineChars="0"/>
        <w:rPr>
          <w:rFonts w:ascii="宋体" w:hAnsi="宋体" w:cs="宋体"/>
          <w:szCs w:val="24"/>
        </w:rPr>
      </w:pPr>
      <w:r w:rsidRPr="00F37378">
        <w:rPr>
          <w:rFonts w:ascii="宋体" w:hAnsi="宋体" w:cs="宋体"/>
          <w:szCs w:val="24"/>
        </w:rPr>
        <w:t>招标要求中所需的资质文件都</w:t>
      </w:r>
      <w:r w:rsidRPr="00F37378">
        <w:rPr>
          <w:rFonts w:ascii="宋体" w:hAnsi="宋体" w:cs="宋体" w:hint="eastAsia"/>
          <w:szCs w:val="24"/>
        </w:rPr>
        <w:t>须</w:t>
      </w:r>
      <w:r w:rsidRPr="00F37378">
        <w:rPr>
          <w:rFonts w:ascii="宋体" w:hAnsi="宋体" w:cs="宋体"/>
          <w:szCs w:val="24"/>
        </w:rPr>
        <w:t>提交复印件并</w:t>
      </w:r>
      <w:r w:rsidR="001B22F2" w:rsidRPr="00F37378">
        <w:rPr>
          <w:rFonts w:ascii="宋体" w:hAnsi="宋体" w:cs="宋体" w:hint="eastAsia"/>
          <w:szCs w:val="24"/>
        </w:rPr>
        <w:t>加盖公章</w:t>
      </w:r>
      <w:r w:rsidR="00172D99" w:rsidRPr="00F37378">
        <w:rPr>
          <w:rFonts w:ascii="宋体" w:hAnsi="宋体" w:cs="宋体" w:hint="eastAsia"/>
          <w:szCs w:val="24"/>
        </w:rPr>
        <w:t>。</w:t>
      </w:r>
    </w:p>
    <w:p w14:paraId="04F734FD" w14:textId="77777777" w:rsidR="00E54AFD" w:rsidRPr="00F37378" w:rsidRDefault="00E22467" w:rsidP="00F37378">
      <w:pPr>
        <w:pStyle w:val="a5"/>
        <w:numPr>
          <w:ilvl w:val="0"/>
          <w:numId w:val="15"/>
        </w:numPr>
        <w:autoSpaceDE w:val="0"/>
        <w:autoSpaceDN w:val="0"/>
        <w:adjustRightInd w:val="0"/>
        <w:spacing w:line="360" w:lineRule="auto"/>
        <w:ind w:firstLineChars="0"/>
        <w:rPr>
          <w:rFonts w:ascii="宋体" w:hAnsi="宋体" w:cs="宋体"/>
          <w:szCs w:val="24"/>
        </w:rPr>
      </w:pPr>
      <w:r w:rsidRPr="00F37378">
        <w:rPr>
          <w:rFonts w:ascii="宋体" w:hAnsi="宋体" w:cs="宋体" w:hint="eastAsia"/>
          <w:szCs w:val="24"/>
        </w:rPr>
        <w:t>投标人</w:t>
      </w:r>
      <w:r w:rsidRPr="00F37378">
        <w:rPr>
          <w:rFonts w:ascii="宋体" w:hAnsi="宋体" w:cs="宋体"/>
          <w:szCs w:val="24"/>
        </w:rPr>
        <w:t>未满足</w:t>
      </w:r>
      <w:r w:rsidRPr="00F37378">
        <w:rPr>
          <w:rFonts w:ascii="宋体" w:hAnsi="宋体" w:cs="宋体" w:hint="eastAsia"/>
          <w:szCs w:val="24"/>
        </w:rPr>
        <w:t>项目</w:t>
      </w:r>
      <w:r w:rsidR="00D61C70" w:rsidRPr="00F37378">
        <w:rPr>
          <w:rFonts w:ascii="宋体" w:hAnsi="宋体" w:cs="宋体" w:hint="eastAsia"/>
          <w:szCs w:val="24"/>
        </w:rPr>
        <w:t>需求</w:t>
      </w:r>
      <w:r w:rsidRPr="00F37378">
        <w:rPr>
          <w:rFonts w:ascii="宋体" w:hAnsi="宋体" w:cs="宋体"/>
          <w:szCs w:val="24"/>
        </w:rPr>
        <w:t>和商务要求</w:t>
      </w:r>
      <w:r w:rsidRPr="00F37378">
        <w:rPr>
          <w:rFonts w:ascii="宋体" w:hAnsi="宋体" w:cs="宋体" w:hint="eastAsia"/>
          <w:szCs w:val="24"/>
        </w:rPr>
        <w:t>全部</w:t>
      </w:r>
      <w:r w:rsidRPr="00F37378">
        <w:rPr>
          <w:rFonts w:ascii="宋体" w:hAnsi="宋体" w:cs="宋体"/>
          <w:szCs w:val="24"/>
        </w:rPr>
        <w:t>条款者的</w:t>
      </w:r>
      <w:r w:rsidR="00E54AFD" w:rsidRPr="00F37378">
        <w:rPr>
          <w:rFonts w:ascii="宋体" w:hAnsi="宋体" w:cs="宋体"/>
          <w:szCs w:val="24"/>
        </w:rPr>
        <w:t>，</w:t>
      </w:r>
      <w:r w:rsidR="001332DA" w:rsidRPr="00F37378">
        <w:rPr>
          <w:rFonts w:ascii="宋体" w:hAnsi="宋体" w:cs="宋体" w:hint="eastAsia"/>
          <w:szCs w:val="24"/>
        </w:rPr>
        <w:t>以废标计</w:t>
      </w:r>
      <w:r w:rsidR="00E54AFD" w:rsidRPr="00F37378">
        <w:rPr>
          <w:rFonts w:ascii="宋体" w:hAnsi="宋体" w:cs="宋体"/>
          <w:szCs w:val="24"/>
        </w:rPr>
        <w:t>。</w:t>
      </w:r>
    </w:p>
    <w:p w14:paraId="1AB88EBA" w14:textId="77777777" w:rsidR="008B32B7" w:rsidRPr="00460584" w:rsidRDefault="008B32B7" w:rsidP="00E10857">
      <w:pPr>
        <w:autoSpaceDE w:val="0"/>
        <w:autoSpaceDN w:val="0"/>
        <w:adjustRightInd w:val="0"/>
        <w:spacing w:before="100" w:beforeAutospacing="1" w:line="360" w:lineRule="auto"/>
        <w:outlineLvl w:val="0"/>
        <w:rPr>
          <w:rFonts w:ascii="黑体" w:eastAsia="黑体" w:cs="黑体"/>
          <w:kern w:val="0"/>
          <w:sz w:val="28"/>
          <w:szCs w:val="28"/>
        </w:rPr>
      </w:pPr>
      <w:r w:rsidRPr="00460584">
        <w:rPr>
          <w:rFonts w:ascii="黑体" w:eastAsia="黑体" w:cs="黑体" w:hint="eastAsia"/>
          <w:kern w:val="0"/>
          <w:sz w:val="28"/>
          <w:szCs w:val="28"/>
        </w:rPr>
        <w:t>三、响应文件</w:t>
      </w:r>
    </w:p>
    <w:p w14:paraId="35482D9E" w14:textId="77777777" w:rsidR="00084320" w:rsidRPr="00084320" w:rsidRDefault="00E245E2" w:rsidP="00084320">
      <w:pPr>
        <w:autoSpaceDE w:val="0"/>
        <w:autoSpaceDN w:val="0"/>
        <w:adjustRightInd w:val="0"/>
        <w:spacing w:line="360" w:lineRule="auto"/>
        <w:ind w:firstLineChars="200" w:firstLine="480"/>
        <w:rPr>
          <w:rFonts w:ascii="宋体" w:eastAsia="宋体" w:hAnsi="宋体" w:cs="宋体"/>
          <w:kern w:val="0"/>
          <w:sz w:val="24"/>
          <w:szCs w:val="24"/>
        </w:rPr>
      </w:pPr>
      <w:r w:rsidRPr="00084320">
        <w:rPr>
          <w:rFonts w:ascii="宋体" w:eastAsia="宋体" w:hAnsi="宋体" w:cs="宋体" w:hint="eastAsia"/>
          <w:kern w:val="0"/>
          <w:sz w:val="24"/>
          <w:szCs w:val="24"/>
        </w:rPr>
        <w:t>响应文件应由：商务报价文件，商务响应文件（证明其为合格服务商的有关资格证明文件，采购文件要求提供的其他资料），技术响应文件（针对本项目的技术或服务偏离说明表，采购文件要求提供的其他资料）。</w:t>
      </w:r>
    </w:p>
    <w:p w14:paraId="2D0ADB25" w14:textId="77777777" w:rsidR="008B32B7" w:rsidRPr="00421BE0" w:rsidRDefault="003844A8" w:rsidP="00421BE0">
      <w:pPr>
        <w:pStyle w:val="a5"/>
        <w:numPr>
          <w:ilvl w:val="0"/>
          <w:numId w:val="24"/>
        </w:numPr>
        <w:autoSpaceDE w:val="0"/>
        <w:autoSpaceDN w:val="0"/>
        <w:adjustRightInd w:val="0"/>
        <w:spacing w:line="360" w:lineRule="auto"/>
        <w:ind w:firstLineChars="0"/>
        <w:rPr>
          <w:rFonts w:ascii="宋体" w:hAnsi="宋体" w:cs="宋体"/>
          <w:b/>
          <w:szCs w:val="24"/>
        </w:rPr>
      </w:pPr>
      <w:r w:rsidRPr="00421BE0">
        <w:rPr>
          <w:rFonts w:ascii="宋体" w:hAnsi="宋体" w:cs="宋体" w:hint="eastAsia"/>
          <w:b/>
          <w:szCs w:val="24"/>
        </w:rPr>
        <w:t>响应人的商务</w:t>
      </w:r>
      <w:r w:rsidR="00E245E2" w:rsidRPr="00421BE0">
        <w:rPr>
          <w:rFonts w:ascii="宋体" w:hAnsi="宋体" w:cs="宋体" w:hint="eastAsia"/>
          <w:b/>
          <w:szCs w:val="24"/>
        </w:rPr>
        <w:t>报价文件至少应包括以下内容</w:t>
      </w:r>
      <w:r w:rsidRPr="00421BE0">
        <w:rPr>
          <w:rFonts w:ascii="宋体" w:hAnsi="宋体" w:cs="宋体" w:hint="eastAsia"/>
          <w:b/>
          <w:szCs w:val="24"/>
        </w:rPr>
        <w:t>报价文件（均需加盖公章）</w:t>
      </w:r>
    </w:p>
    <w:p w14:paraId="1485DEA1" w14:textId="77777777" w:rsidR="008B32B7" w:rsidRPr="00460584" w:rsidRDefault="00421BE0" w:rsidP="00E10857">
      <w:pPr>
        <w:autoSpaceDE w:val="0"/>
        <w:autoSpaceDN w:val="0"/>
        <w:adjustRightInd w:val="0"/>
        <w:spacing w:line="360" w:lineRule="auto"/>
        <w:ind w:firstLineChars="200" w:firstLine="480"/>
        <w:rPr>
          <w:rFonts w:ascii="宋体" w:eastAsia="宋体" w:hAnsi="宋体"/>
          <w:sz w:val="24"/>
          <w:szCs w:val="24"/>
        </w:rPr>
      </w:pPr>
      <w:r w:rsidRPr="00F97044">
        <w:rPr>
          <w:rFonts w:ascii="宋体" w:hAnsi="宋体" w:hint="eastAsia"/>
          <w:sz w:val="24"/>
          <w:szCs w:val="24"/>
        </w:rPr>
        <w:t>①</w:t>
      </w:r>
      <w:r w:rsidR="00DF7AA8" w:rsidRPr="00460584">
        <w:rPr>
          <w:rFonts w:ascii="宋体" w:eastAsia="宋体" w:hAnsi="宋体" w:hint="eastAsia"/>
          <w:sz w:val="24"/>
          <w:szCs w:val="24"/>
          <w:bdr w:val="single" w:sz="4" w:space="0" w:color="auto"/>
        </w:rPr>
        <w:t>明细报价单</w:t>
      </w:r>
      <w:r w:rsidR="00201623" w:rsidRPr="00460584">
        <w:rPr>
          <w:rFonts w:ascii="宋体" w:eastAsia="宋体" w:hAnsi="宋体" w:hint="eastAsia"/>
          <w:b/>
          <w:sz w:val="24"/>
          <w:szCs w:val="24"/>
          <w:bdr w:val="single" w:sz="4" w:space="0" w:color="auto"/>
        </w:rPr>
        <w:t>（单独</w:t>
      </w:r>
      <w:r w:rsidR="00201623" w:rsidRPr="00460584">
        <w:rPr>
          <w:rFonts w:ascii="宋体" w:eastAsia="宋体" w:hAnsi="宋体"/>
          <w:b/>
          <w:sz w:val="24"/>
          <w:szCs w:val="24"/>
          <w:bdr w:val="single" w:sz="4" w:space="0" w:color="auto"/>
        </w:rPr>
        <w:t>密封）</w:t>
      </w:r>
      <w:r w:rsidR="00DF7AA8" w:rsidRPr="00460584">
        <w:rPr>
          <w:rFonts w:ascii="宋体" w:eastAsia="宋体" w:hAnsi="宋体" w:hint="eastAsia"/>
          <w:b/>
          <w:sz w:val="24"/>
          <w:szCs w:val="24"/>
        </w:rPr>
        <w:t>。</w:t>
      </w:r>
    </w:p>
    <w:p w14:paraId="6EBA8533" w14:textId="77777777" w:rsidR="008B32B7" w:rsidRPr="00460584" w:rsidRDefault="008B32B7" w:rsidP="00E10857">
      <w:pPr>
        <w:autoSpaceDE w:val="0"/>
        <w:autoSpaceDN w:val="0"/>
        <w:adjustRightInd w:val="0"/>
        <w:spacing w:line="360" w:lineRule="auto"/>
        <w:ind w:firstLineChars="200" w:firstLine="482"/>
        <w:rPr>
          <w:rFonts w:ascii="宋体" w:eastAsia="宋体" w:hAnsi="宋体" w:cs="宋体"/>
          <w:b/>
          <w:kern w:val="0"/>
          <w:sz w:val="24"/>
          <w:szCs w:val="24"/>
        </w:rPr>
      </w:pPr>
      <w:r w:rsidRPr="00460584">
        <w:rPr>
          <w:rFonts w:ascii="宋体" w:eastAsia="宋体" w:hAnsi="宋体" w:cs="宋体" w:hint="eastAsia"/>
          <w:b/>
          <w:kern w:val="0"/>
          <w:sz w:val="24"/>
          <w:szCs w:val="24"/>
        </w:rPr>
        <w:t>2、响应人的商务文件</w:t>
      </w:r>
      <w:r w:rsidR="00BE421E" w:rsidRPr="00460584">
        <w:rPr>
          <w:rFonts w:ascii="宋体" w:eastAsia="宋体" w:hAnsi="宋体" w:cs="宋体" w:hint="eastAsia"/>
          <w:b/>
          <w:kern w:val="0"/>
          <w:sz w:val="24"/>
          <w:szCs w:val="24"/>
        </w:rPr>
        <w:t>（均需加盖公章）</w:t>
      </w:r>
    </w:p>
    <w:p w14:paraId="0494F702" w14:textId="77777777" w:rsidR="008B32B7" w:rsidRPr="00460584" w:rsidRDefault="008B32B7" w:rsidP="00E10857">
      <w:pPr>
        <w:autoSpaceDE w:val="0"/>
        <w:autoSpaceDN w:val="0"/>
        <w:adjustRightInd w:val="0"/>
        <w:spacing w:line="360" w:lineRule="auto"/>
        <w:ind w:firstLineChars="200" w:firstLine="480"/>
        <w:rPr>
          <w:rFonts w:ascii="宋体" w:eastAsia="宋体" w:hAnsi="宋体"/>
          <w:sz w:val="24"/>
          <w:szCs w:val="24"/>
        </w:rPr>
      </w:pPr>
      <w:r w:rsidRPr="00460584">
        <w:rPr>
          <w:rFonts w:ascii="宋体" w:eastAsia="宋体" w:hAnsi="宋体" w:hint="eastAsia"/>
          <w:sz w:val="24"/>
          <w:szCs w:val="24"/>
        </w:rPr>
        <w:t>响应人提交的证明其有资格进行投标且有能力履行合同的资格证明文件应包括下列文件（</w:t>
      </w:r>
      <w:r w:rsidR="002E2FCB" w:rsidRPr="00460584">
        <w:rPr>
          <w:rFonts w:ascii="宋体" w:eastAsia="宋体" w:hAnsi="宋体" w:hint="eastAsia"/>
          <w:sz w:val="24"/>
          <w:szCs w:val="24"/>
        </w:rPr>
        <w:t>未提供相应材料</w:t>
      </w:r>
      <w:r w:rsidR="00381A8F" w:rsidRPr="00460584">
        <w:rPr>
          <w:rFonts w:ascii="宋体" w:eastAsia="宋体" w:hAnsi="宋体" w:hint="eastAsia"/>
          <w:sz w:val="24"/>
          <w:szCs w:val="24"/>
        </w:rPr>
        <w:t>或</w:t>
      </w:r>
      <w:r w:rsidR="00381A8F" w:rsidRPr="00460584">
        <w:rPr>
          <w:rFonts w:ascii="宋体" w:eastAsia="宋体" w:hAnsi="宋体"/>
          <w:sz w:val="24"/>
          <w:szCs w:val="24"/>
        </w:rPr>
        <w:t>材料无效者</w:t>
      </w:r>
      <w:r w:rsidR="00201623" w:rsidRPr="00460584">
        <w:rPr>
          <w:rFonts w:ascii="宋体" w:eastAsia="宋体" w:hAnsi="宋体" w:hint="eastAsia"/>
          <w:sz w:val="24"/>
          <w:szCs w:val="24"/>
        </w:rPr>
        <w:t>以</w:t>
      </w:r>
      <w:r w:rsidR="00201623" w:rsidRPr="00460584">
        <w:rPr>
          <w:rFonts w:ascii="宋体" w:eastAsia="宋体" w:hAnsi="宋体"/>
          <w:sz w:val="24"/>
          <w:szCs w:val="24"/>
        </w:rPr>
        <w:t>废标计</w:t>
      </w:r>
      <w:r w:rsidRPr="00460584">
        <w:rPr>
          <w:rFonts w:ascii="宋体" w:eastAsia="宋体" w:hAnsi="宋体" w:hint="eastAsia"/>
          <w:sz w:val="24"/>
          <w:szCs w:val="24"/>
        </w:rPr>
        <w:t>）：</w:t>
      </w:r>
    </w:p>
    <w:p w14:paraId="61D4B668" w14:textId="77777777" w:rsidR="00E62F49" w:rsidRPr="00E368EE" w:rsidRDefault="00E62F49" w:rsidP="00E62F49">
      <w:pPr>
        <w:pStyle w:val="a5"/>
        <w:numPr>
          <w:ilvl w:val="0"/>
          <w:numId w:val="4"/>
        </w:numPr>
        <w:autoSpaceDE w:val="0"/>
        <w:autoSpaceDN w:val="0"/>
        <w:adjustRightInd w:val="0"/>
        <w:spacing w:line="360" w:lineRule="auto"/>
        <w:ind w:firstLineChars="0"/>
        <w:rPr>
          <w:rFonts w:ascii="宋体" w:hAnsi="宋体"/>
          <w:color w:val="000000"/>
          <w:szCs w:val="24"/>
        </w:rPr>
      </w:pPr>
      <w:r w:rsidRPr="00E368EE">
        <w:rPr>
          <w:rFonts w:ascii="宋体" w:hAnsi="宋体" w:hint="eastAsia"/>
          <w:color w:val="000000"/>
          <w:szCs w:val="24"/>
        </w:rPr>
        <w:t>法人授权委托书（格式见附件</w:t>
      </w:r>
      <w:r w:rsidRPr="00E368EE">
        <w:rPr>
          <w:rFonts w:ascii="宋体" w:hAnsi="宋体"/>
          <w:color w:val="000000"/>
          <w:szCs w:val="24"/>
        </w:rPr>
        <w:t>1</w:t>
      </w:r>
      <w:r w:rsidRPr="00E368EE">
        <w:rPr>
          <w:rFonts w:ascii="宋体" w:hAnsi="宋体" w:hint="eastAsia"/>
          <w:color w:val="000000"/>
          <w:szCs w:val="24"/>
        </w:rPr>
        <w:t>），法定代表人及授权委托人的身份证（</w:t>
      </w:r>
      <w:r w:rsidRPr="00E368EE">
        <w:rPr>
          <w:rFonts w:ascii="宋体" w:hAnsi="宋体" w:hint="eastAsia"/>
          <w:color w:val="000000"/>
          <w:szCs w:val="24"/>
          <w:u w:val="single"/>
        </w:rPr>
        <w:t>原件复印件</w:t>
      </w:r>
      <w:r w:rsidRPr="00E368EE">
        <w:rPr>
          <w:rFonts w:ascii="宋体" w:hAnsi="宋体" w:hint="eastAsia"/>
          <w:color w:val="000000"/>
          <w:szCs w:val="24"/>
        </w:rPr>
        <w:t>，扫描打印件无效）。</w:t>
      </w:r>
    </w:p>
    <w:p w14:paraId="386693D7" w14:textId="77777777" w:rsidR="00E62F49" w:rsidRPr="00E368EE" w:rsidRDefault="00E62F49" w:rsidP="00E62F49">
      <w:pPr>
        <w:pStyle w:val="a5"/>
        <w:numPr>
          <w:ilvl w:val="0"/>
          <w:numId w:val="4"/>
        </w:numPr>
        <w:autoSpaceDE w:val="0"/>
        <w:autoSpaceDN w:val="0"/>
        <w:adjustRightInd w:val="0"/>
        <w:spacing w:line="360" w:lineRule="auto"/>
        <w:ind w:firstLineChars="0"/>
        <w:rPr>
          <w:rFonts w:ascii="宋体" w:hAnsi="宋体"/>
          <w:color w:val="000000"/>
          <w:szCs w:val="24"/>
        </w:rPr>
      </w:pPr>
      <w:r w:rsidRPr="00E368EE">
        <w:rPr>
          <w:rFonts w:ascii="宋体" w:hAnsi="宋体" w:hint="eastAsia"/>
          <w:color w:val="000000"/>
          <w:szCs w:val="24"/>
        </w:rPr>
        <w:t>提供通过年检有效的企业法人营业执照、税务登记证、组织机构代码证；或</w:t>
      </w:r>
      <w:r w:rsidRPr="00E368EE">
        <w:rPr>
          <w:rFonts w:ascii="宋体" w:hAnsi="宋体"/>
          <w:color w:val="000000"/>
          <w:szCs w:val="24"/>
        </w:rPr>
        <w:t>上述证件的三证合一件</w:t>
      </w:r>
      <w:r w:rsidRPr="00E368EE">
        <w:rPr>
          <w:rFonts w:ascii="宋体" w:hAnsi="宋体" w:hint="eastAsia"/>
          <w:color w:val="000000"/>
          <w:szCs w:val="24"/>
        </w:rPr>
        <w:t>，</w:t>
      </w:r>
      <w:r w:rsidRPr="00E368EE">
        <w:rPr>
          <w:rFonts w:ascii="宋体" w:hAnsi="宋体"/>
          <w:color w:val="000000"/>
          <w:szCs w:val="24"/>
        </w:rPr>
        <w:t>以上均为</w:t>
      </w:r>
      <w:r w:rsidRPr="00E368EE">
        <w:rPr>
          <w:rFonts w:ascii="宋体" w:hAnsi="宋体" w:hint="eastAsia"/>
          <w:color w:val="000000"/>
          <w:szCs w:val="24"/>
        </w:rPr>
        <w:t>加盖公章后的原件</w:t>
      </w:r>
      <w:r w:rsidRPr="00E368EE">
        <w:rPr>
          <w:rFonts w:ascii="宋体" w:hAnsi="宋体"/>
          <w:color w:val="000000"/>
          <w:szCs w:val="24"/>
        </w:rPr>
        <w:t>复印件</w:t>
      </w:r>
      <w:r w:rsidRPr="00E368EE">
        <w:rPr>
          <w:rFonts w:ascii="宋体" w:hAnsi="宋体" w:hint="eastAsia"/>
          <w:color w:val="000000"/>
          <w:szCs w:val="24"/>
        </w:rPr>
        <w:t>，扫描打印件无效</w:t>
      </w:r>
      <w:r w:rsidRPr="00E368EE">
        <w:rPr>
          <w:rFonts w:ascii="宋体" w:hAnsi="宋体"/>
          <w:color w:val="000000"/>
          <w:szCs w:val="24"/>
        </w:rPr>
        <w:t>。</w:t>
      </w:r>
    </w:p>
    <w:p w14:paraId="524273B3" w14:textId="77777777" w:rsidR="003269FF" w:rsidRPr="00E368EE" w:rsidRDefault="003269FF" w:rsidP="003269FF">
      <w:pPr>
        <w:pStyle w:val="a5"/>
        <w:numPr>
          <w:ilvl w:val="0"/>
          <w:numId w:val="4"/>
        </w:numPr>
        <w:autoSpaceDE w:val="0"/>
        <w:autoSpaceDN w:val="0"/>
        <w:adjustRightInd w:val="0"/>
        <w:spacing w:line="360" w:lineRule="auto"/>
        <w:ind w:firstLineChars="0"/>
        <w:rPr>
          <w:rFonts w:ascii="宋体" w:hAnsi="宋体"/>
          <w:color w:val="000000"/>
          <w:szCs w:val="24"/>
        </w:rPr>
      </w:pPr>
      <w:r w:rsidRPr="00E368EE">
        <w:rPr>
          <w:rFonts w:ascii="宋体" w:hAnsi="宋体" w:cs="宋体" w:hint="eastAsia"/>
          <w:color w:val="000000"/>
          <w:szCs w:val="24"/>
        </w:rPr>
        <w:t>投标保证金的付款有效凭证复印件。</w:t>
      </w:r>
    </w:p>
    <w:p w14:paraId="5A5D76A3" w14:textId="77777777" w:rsidR="003269FF" w:rsidRPr="00E368EE" w:rsidRDefault="003269FF" w:rsidP="003269FF">
      <w:pPr>
        <w:pStyle w:val="a5"/>
        <w:autoSpaceDE w:val="0"/>
        <w:autoSpaceDN w:val="0"/>
        <w:adjustRightInd w:val="0"/>
        <w:spacing w:line="360" w:lineRule="auto"/>
        <w:ind w:left="839" w:firstLineChars="0" w:firstLine="0"/>
        <w:rPr>
          <w:rFonts w:ascii="宋体" w:hAnsi="宋体" w:cs="宋体"/>
          <w:color w:val="000000"/>
          <w:szCs w:val="24"/>
        </w:rPr>
      </w:pPr>
      <w:r w:rsidRPr="00E368EE">
        <w:rPr>
          <w:rFonts w:ascii="宋体" w:hAnsi="宋体" w:cs="宋体" w:hint="eastAsia"/>
          <w:color w:val="000000"/>
          <w:szCs w:val="24"/>
        </w:rPr>
        <w:t>投标保证金应当从投标人的基本账户转出，并写明账户信息，如开户行以及账号等，并在银行付款备注栏中注明该投标保证金所对应的项目名称。</w:t>
      </w:r>
    </w:p>
    <w:p w14:paraId="4E9D3889" w14:textId="77777777" w:rsidR="003269FF" w:rsidRPr="00E368EE" w:rsidRDefault="00C8696D" w:rsidP="003269FF">
      <w:pPr>
        <w:pStyle w:val="a5"/>
        <w:autoSpaceDE w:val="0"/>
        <w:autoSpaceDN w:val="0"/>
        <w:adjustRightInd w:val="0"/>
        <w:spacing w:line="360" w:lineRule="auto"/>
        <w:ind w:firstLineChars="359" w:firstLine="851"/>
        <w:jc w:val="left"/>
        <w:rPr>
          <w:rFonts w:ascii="宋体" w:hAnsi="宋体" w:cs="宋体"/>
          <w:b/>
          <w:color w:val="000000"/>
          <w:szCs w:val="24"/>
        </w:rPr>
      </w:pPr>
      <w:r>
        <w:rPr>
          <w:rFonts w:ascii="宋体" w:hAnsi="宋体" w:cs="宋体" w:hint="eastAsia"/>
          <w:b/>
          <w:color w:val="000000"/>
          <w:szCs w:val="24"/>
        </w:rPr>
        <w:t>公司</w:t>
      </w:r>
      <w:r w:rsidR="003269FF" w:rsidRPr="00E368EE">
        <w:rPr>
          <w:rFonts w:ascii="宋体" w:hAnsi="宋体" w:cs="宋体" w:hint="eastAsia"/>
          <w:b/>
          <w:color w:val="000000"/>
          <w:szCs w:val="24"/>
        </w:rPr>
        <w:t>账户信息：</w:t>
      </w:r>
    </w:p>
    <w:p w14:paraId="008EBA23" w14:textId="77777777" w:rsidR="003269FF" w:rsidRPr="00E368EE" w:rsidRDefault="003269FF" w:rsidP="003269FF">
      <w:pPr>
        <w:pStyle w:val="a5"/>
        <w:autoSpaceDE w:val="0"/>
        <w:autoSpaceDN w:val="0"/>
        <w:adjustRightInd w:val="0"/>
        <w:spacing w:line="360" w:lineRule="auto"/>
        <w:ind w:firstLineChars="359" w:firstLine="851"/>
        <w:jc w:val="left"/>
        <w:rPr>
          <w:rFonts w:ascii="宋体" w:hAnsi="宋体" w:cs="宋体"/>
          <w:b/>
          <w:color w:val="000000"/>
          <w:szCs w:val="24"/>
        </w:rPr>
      </w:pPr>
      <w:r>
        <w:rPr>
          <w:rFonts w:ascii="宋体" w:hAnsi="宋体" w:cs="宋体" w:hint="eastAsia"/>
          <w:b/>
          <w:color w:val="000000"/>
          <w:szCs w:val="24"/>
        </w:rPr>
        <w:t>单位名称：上海黄金交易信息咨询有限公司</w:t>
      </w:r>
    </w:p>
    <w:p w14:paraId="7E87866F" w14:textId="77777777" w:rsidR="003269FF" w:rsidRPr="00E368EE" w:rsidRDefault="003269FF" w:rsidP="003269FF">
      <w:pPr>
        <w:pStyle w:val="a5"/>
        <w:autoSpaceDE w:val="0"/>
        <w:autoSpaceDN w:val="0"/>
        <w:adjustRightInd w:val="0"/>
        <w:spacing w:line="360" w:lineRule="auto"/>
        <w:ind w:firstLineChars="359" w:firstLine="851"/>
        <w:jc w:val="left"/>
        <w:rPr>
          <w:rFonts w:ascii="宋体" w:hAnsi="宋体" w:cs="宋体"/>
          <w:b/>
          <w:color w:val="000000"/>
          <w:szCs w:val="24"/>
        </w:rPr>
      </w:pPr>
      <w:r>
        <w:rPr>
          <w:rFonts w:ascii="宋体" w:hAnsi="宋体" w:cs="宋体" w:hint="eastAsia"/>
          <w:b/>
          <w:color w:val="000000"/>
          <w:szCs w:val="24"/>
        </w:rPr>
        <w:t>开户银行：招行上海分行外滩支行</w:t>
      </w:r>
    </w:p>
    <w:p w14:paraId="303D5998" w14:textId="77777777" w:rsidR="003269FF" w:rsidRDefault="003269FF" w:rsidP="003269FF">
      <w:pPr>
        <w:pStyle w:val="a5"/>
        <w:autoSpaceDE w:val="0"/>
        <w:autoSpaceDN w:val="0"/>
        <w:adjustRightInd w:val="0"/>
        <w:spacing w:line="360" w:lineRule="auto"/>
        <w:ind w:firstLineChars="359" w:firstLine="851"/>
        <w:jc w:val="left"/>
        <w:rPr>
          <w:rFonts w:ascii="宋体" w:hAnsi="宋体" w:cs="宋体"/>
          <w:b/>
          <w:color w:val="000000"/>
          <w:szCs w:val="24"/>
        </w:rPr>
      </w:pPr>
      <w:r w:rsidRPr="00E368EE">
        <w:rPr>
          <w:rFonts w:ascii="宋体" w:hAnsi="宋体" w:cs="宋体" w:hint="eastAsia"/>
          <w:b/>
          <w:color w:val="000000"/>
          <w:szCs w:val="24"/>
        </w:rPr>
        <w:t>账号：</w:t>
      </w:r>
      <w:r>
        <w:rPr>
          <w:rFonts w:ascii="宋体" w:hAnsi="宋体" w:cs="宋体" w:hint="eastAsia"/>
          <w:b/>
          <w:color w:val="000000"/>
          <w:szCs w:val="24"/>
        </w:rPr>
        <w:t>210084549610001</w:t>
      </w:r>
    </w:p>
    <w:p w14:paraId="3CA2F89B" w14:textId="77777777" w:rsidR="00CD42FC" w:rsidRDefault="00CD42FC" w:rsidP="003269FF">
      <w:pPr>
        <w:pStyle w:val="a5"/>
        <w:autoSpaceDE w:val="0"/>
        <w:autoSpaceDN w:val="0"/>
        <w:adjustRightInd w:val="0"/>
        <w:spacing w:line="360" w:lineRule="auto"/>
        <w:ind w:firstLineChars="359" w:firstLine="851"/>
        <w:jc w:val="left"/>
        <w:rPr>
          <w:rFonts w:ascii="宋体" w:hAnsi="宋体" w:cs="宋体"/>
          <w:b/>
          <w:color w:val="000000"/>
          <w:szCs w:val="24"/>
        </w:rPr>
      </w:pPr>
    </w:p>
    <w:p w14:paraId="53282AB9" w14:textId="77777777" w:rsidR="00CD42FC" w:rsidRPr="00460584" w:rsidRDefault="00CD42FC" w:rsidP="003269FF">
      <w:pPr>
        <w:pStyle w:val="a5"/>
        <w:autoSpaceDE w:val="0"/>
        <w:autoSpaceDN w:val="0"/>
        <w:adjustRightInd w:val="0"/>
        <w:spacing w:line="360" w:lineRule="auto"/>
        <w:ind w:firstLineChars="359" w:firstLine="847"/>
        <w:jc w:val="left"/>
        <w:rPr>
          <w:rFonts w:ascii="宋体" w:hAnsi="宋体"/>
          <w:szCs w:val="24"/>
        </w:rPr>
      </w:pPr>
    </w:p>
    <w:p w14:paraId="46FBE1EF" w14:textId="77777777" w:rsidR="00E62F49" w:rsidRPr="00E62F49" w:rsidRDefault="00E62F49" w:rsidP="00E62F49">
      <w:pPr>
        <w:pStyle w:val="a5"/>
        <w:numPr>
          <w:ilvl w:val="0"/>
          <w:numId w:val="4"/>
        </w:numPr>
        <w:autoSpaceDE w:val="0"/>
        <w:autoSpaceDN w:val="0"/>
        <w:adjustRightInd w:val="0"/>
        <w:spacing w:line="360" w:lineRule="auto"/>
        <w:ind w:firstLineChars="0"/>
        <w:rPr>
          <w:rFonts w:ascii="宋体" w:hAnsi="宋体" w:cs="宋体"/>
          <w:color w:val="000000"/>
          <w:szCs w:val="24"/>
        </w:rPr>
      </w:pPr>
      <w:r w:rsidRPr="00E62F49">
        <w:rPr>
          <w:rFonts w:ascii="宋体" w:hAnsi="宋体" w:cs="宋体" w:hint="eastAsia"/>
          <w:color w:val="000000"/>
          <w:szCs w:val="24"/>
        </w:rPr>
        <w:lastRenderedPageBreak/>
        <w:t>提交针对商务要求的响应。</w:t>
      </w:r>
    </w:p>
    <w:p w14:paraId="481768C9" w14:textId="77777777" w:rsidR="008B32B7" w:rsidRPr="00460584" w:rsidRDefault="008B32B7" w:rsidP="00E62F49">
      <w:pPr>
        <w:autoSpaceDE w:val="0"/>
        <w:autoSpaceDN w:val="0"/>
        <w:adjustRightInd w:val="0"/>
        <w:spacing w:line="360" w:lineRule="auto"/>
        <w:ind w:firstLineChars="350" w:firstLine="840"/>
        <w:rPr>
          <w:rFonts w:ascii="宋体" w:eastAsia="宋体" w:hAnsi="宋体" w:cs="宋体"/>
          <w:kern w:val="0"/>
          <w:sz w:val="24"/>
          <w:szCs w:val="24"/>
        </w:rPr>
      </w:pPr>
      <w:r w:rsidRPr="00460584">
        <w:rPr>
          <w:rFonts w:ascii="宋体" w:eastAsia="宋体" w:hAnsi="宋体" w:cs="宋体" w:hint="eastAsia"/>
          <w:kern w:val="0"/>
          <w:sz w:val="24"/>
          <w:szCs w:val="24"/>
        </w:rPr>
        <w:t>商务条款响应表</w:t>
      </w:r>
      <w:r w:rsidR="00161953" w:rsidRPr="00460584">
        <w:rPr>
          <w:rFonts w:ascii="宋体" w:eastAsia="宋体" w:hAnsi="宋体" w:cs="宋体" w:hint="eastAsia"/>
          <w:kern w:val="0"/>
          <w:sz w:val="24"/>
          <w:szCs w:val="24"/>
        </w:rPr>
        <w:t>格式</w:t>
      </w:r>
      <w:r w:rsidRPr="00460584">
        <w:rPr>
          <w:rFonts w:ascii="宋体" w:eastAsia="宋体" w:hAnsi="宋体" w:cs="宋体" w:hint="eastAsia"/>
          <w:kern w:val="0"/>
          <w:sz w:val="24"/>
          <w:szCs w:val="24"/>
        </w:rPr>
        <w:t>如下</w:t>
      </w:r>
      <w:r w:rsidR="005327FA">
        <w:rPr>
          <w:rFonts w:ascii="宋体" w:eastAsia="宋体" w:hAnsi="宋体" w:cs="宋体" w:hint="eastAsia"/>
          <w:kern w:val="0"/>
          <w:sz w:val="24"/>
          <w:szCs w:val="24"/>
        </w:rPr>
        <w:t>（参考格式）</w:t>
      </w:r>
      <w:r w:rsidRPr="00460584">
        <w:rPr>
          <w:rFonts w:ascii="宋体" w:eastAsia="宋体" w:hAnsi="宋体" w:cs="宋体" w:hint="eastAsia"/>
          <w:kern w:val="0"/>
          <w:sz w:val="24"/>
          <w:szCs w:val="24"/>
        </w:rPr>
        <w:t>：</w:t>
      </w:r>
    </w:p>
    <w:p w14:paraId="451BD47D" w14:textId="77777777" w:rsidR="008B32B7" w:rsidRPr="00460584" w:rsidRDefault="008B32B7" w:rsidP="00997D7F">
      <w:pPr>
        <w:spacing w:line="360" w:lineRule="atLeast"/>
        <w:jc w:val="center"/>
        <w:rPr>
          <w:rFonts w:ascii="宋体" w:hAnsi="Courier New"/>
          <w:b/>
          <w:sz w:val="24"/>
          <w:szCs w:val="24"/>
        </w:rPr>
      </w:pPr>
      <w:r w:rsidRPr="00460584">
        <w:rPr>
          <w:rFonts w:ascii="宋体" w:hAnsi="Courier New"/>
          <w:b/>
          <w:sz w:val="24"/>
          <w:szCs w:val="24"/>
        </w:rPr>
        <w:t>商务条款响应/偏离表</w:t>
      </w:r>
    </w:p>
    <w:p w14:paraId="57B3A7B6" w14:textId="77777777" w:rsidR="008B32B7" w:rsidRPr="00460584" w:rsidRDefault="008B32B7" w:rsidP="00E10857">
      <w:pPr>
        <w:spacing w:line="360" w:lineRule="atLeast"/>
        <w:rPr>
          <w:sz w:val="24"/>
          <w:szCs w:val="24"/>
        </w:rPr>
      </w:pPr>
      <w:r w:rsidRPr="00460584">
        <w:rPr>
          <w:rFonts w:hint="eastAsia"/>
          <w:sz w:val="24"/>
          <w:szCs w:val="24"/>
        </w:rPr>
        <w:t>响应</w:t>
      </w:r>
      <w:r w:rsidRPr="00460584">
        <w:rPr>
          <w:sz w:val="24"/>
          <w:szCs w:val="24"/>
        </w:rPr>
        <w:t>人名称：</w:t>
      </w:r>
    </w:p>
    <w:tbl>
      <w:tblPr>
        <w:tblW w:w="79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843"/>
        <w:gridCol w:w="2126"/>
        <w:gridCol w:w="2410"/>
        <w:gridCol w:w="1276"/>
        <w:gridCol w:w="1275"/>
      </w:tblGrid>
      <w:tr w:rsidR="008B32B7" w:rsidRPr="00460584" w14:paraId="11C5DD4F" w14:textId="77777777" w:rsidTr="009402FE">
        <w:trPr>
          <w:trHeight w:val="170"/>
        </w:trPr>
        <w:tc>
          <w:tcPr>
            <w:tcW w:w="843" w:type="dxa"/>
            <w:vAlign w:val="center"/>
          </w:tcPr>
          <w:p w14:paraId="2235C4F7" w14:textId="77777777" w:rsidR="008B32B7" w:rsidRPr="00460584" w:rsidRDefault="008B32B7" w:rsidP="00AD55DA">
            <w:pPr>
              <w:spacing w:line="360" w:lineRule="atLeast"/>
              <w:rPr>
                <w:rFonts w:ascii="宋体" w:hAnsi="Courier New"/>
                <w:sz w:val="24"/>
                <w:szCs w:val="24"/>
              </w:rPr>
            </w:pPr>
            <w:r w:rsidRPr="00460584">
              <w:rPr>
                <w:rFonts w:ascii="宋体" w:hAnsi="Courier New" w:hint="eastAsia"/>
                <w:sz w:val="24"/>
                <w:szCs w:val="24"/>
              </w:rPr>
              <w:t>序号</w:t>
            </w:r>
          </w:p>
        </w:tc>
        <w:tc>
          <w:tcPr>
            <w:tcW w:w="2126" w:type="dxa"/>
            <w:vAlign w:val="center"/>
          </w:tcPr>
          <w:p w14:paraId="03D1F507" w14:textId="77777777" w:rsidR="008B32B7" w:rsidRPr="00460584" w:rsidRDefault="008B32B7" w:rsidP="00D1607F">
            <w:pPr>
              <w:spacing w:line="360" w:lineRule="atLeast"/>
              <w:rPr>
                <w:rFonts w:ascii="宋体" w:hAnsi="Courier New"/>
                <w:sz w:val="24"/>
                <w:szCs w:val="24"/>
              </w:rPr>
            </w:pPr>
            <w:r w:rsidRPr="00460584">
              <w:rPr>
                <w:rFonts w:ascii="宋体" w:hAnsi="Courier New" w:hint="eastAsia"/>
                <w:sz w:val="24"/>
                <w:szCs w:val="24"/>
              </w:rPr>
              <w:t>商务条款</w:t>
            </w:r>
          </w:p>
        </w:tc>
        <w:tc>
          <w:tcPr>
            <w:tcW w:w="2410" w:type="dxa"/>
            <w:vAlign w:val="center"/>
          </w:tcPr>
          <w:p w14:paraId="28B1B0FC" w14:textId="77777777" w:rsidR="008B32B7" w:rsidRPr="00460584" w:rsidRDefault="008B32B7" w:rsidP="00CF4DD2">
            <w:pPr>
              <w:spacing w:line="360" w:lineRule="atLeast"/>
              <w:rPr>
                <w:rFonts w:ascii="宋体" w:hAnsi="Courier New"/>
                <w:sz w:val="24"/>
                <w:szCs w:val="24"/>
              </w:rPr>
            </w:pPr>
            <w:r w:rsidRPr="00460584">
              <w:rPr>
                <w:rFonts w:ascii="宋体" w:hAnsi="Courier New" w:hint="eastAsia"/>
                <w:sz w:val="24"/>
                <w:szCs w:val="24"/>
              </w:rPr>
              <w:t>响应</w:t>
            </w:r>
          </w:p>
        </w:tc>
        <w:tc>
          <w:tcPr>
            <w:tcW w:w="1276" w:type="dxa"/>
            <w:vAlign w:val="center"/>
          </w:tcPr>
          <w:p w14:paraId="43DF8A2A" w14:textId="77777777" w:rsidR="008B32B7" w:rsidRPr="00460584" w:rsidRDefault="008B32B7" w:rsidP="00CF4DD2">
            <w:pPr>
              <w:spacing w:line="360" w:lineRule="atLeast"/>
              <w:rPr>
                <w:rFonts w:ascii="宋体" w:hAnsi="Courier New"/>
                <w:sz w:val="24"/>
                <w:szCs w:val="24"/>
              </w:rPr>
            </w:pPr>
            <w:r w:rsidRPr="00460584">
              <w:rPr>
                <w:rFonts w:ascii="宋体" w:hAnsi="Courier New" w:hint="eastAsia"/>
                <w:sz w:val="24"/>
                <w:szCs w:val="24"/>
              </w:rPr>
              <w:t>是否偏离</w:t>
            </w:r>
          </w:p>
        </w:tc>
        <w:tc>
          <w:tcPr>
            <w:tcW w:w="1275" w:type="dxa"/>
            <w:vAlign w:val="center"/>
          </w:tcPr>
          <w:p w14:paraId="71C44632" w14:textId="77777777" w:rsidR="008B32B7" w:rsidRPr="00460584" w:rsidRDefault="008B32B7" w:rsidP="00CF4DD2">
            <w:pPr>
              <w:spacing w:line="360" w:lineRule="atLeast"/>
              <w:rPr>
                <w:rFonts w:ascii="宋体" w:hAnsi="Courier New"/>
                <w:sz w:val="24"/>
                <w:szCs w:val="24"/>
              </w:rPr>
            </w:pPr>
            <w:r w:rsidRPr="00460584">
              <w:rPr>
                <w:rFonts w:ascii="宋体" w:hAnsi="Courier New" w:hint="eastAsia"/>
                <w:sz w:val="24"/>
                <w:szCs w:val="24"/>
              </w:rPr>
              <w:t>说明</w:t>
            </w:r>
          </w:p>
        </w:tc>
      </w:tr>
      <w:tr w:rsidR="008B32B7" w:rsidRPr="00460584" w14:paraId="6123C499" w14:textId="77777777" w:rsidTr="009402FE">
        <w:trPr>
          <w:trHeight w:val="236"/>
        </w:trPr>
        <w:tc>
          <w:tcPr>
            <w:tcW w:w="843" w:type="dxa"/>
          </w:tcPr>
          <w:p w14:paraId="6EC7DDF6" w14:textId="77777777" w:rsidR="008B32B7" w:rsidRPr="00460584" w:rsidRDefault="008B32B7" w:rsidP="00E10857">
            <w:pPr>
              <w:spacing w:line="360" w:lineRule="atLeast"/>
              <w:rPr>
                <w:sz w:val="24"/>
                <w:szCs w:val="24"/>
              </w:rPr>
            </w:pPr>
          </w:p>
        </w:tc>
        <w:tc>
          <w:tcPr>
            <w:tcW w:w="2126" w:type="dxa"/>
          </w:tcPr>
          <w:p w14:paraId="049B2467" w14:textId="77777777" w:rsidR="008B32B7" w:rsidRPr="00460584" w:rsidRDefault="008B32B7" w:rsidP="00E10857">
            <w:pPr>
              <w:spacing w:line="360" w:lineRule="atLeast"/>
              <w:rPr>
                <w:sz w:val="24"/>
                <w:szCs w:val="24"/>
              </w:rPr>
            </w:pPr>
          </w:p>
        </w:tc>
        <w:tc>
          <w:tcPr>
            <w:tcW w:w="2410" w:type="dxa"/>
          </w:tcPr>
          <w:p w14:paraId="4ED0249C" w14:textId="77777777" w:rsidR="008B32B7" w:rsidRPr="00460584" w:rsidRDefault="008B32B7" w:rsidP="00E10857">
            <w:pPr>
              <w:spacing w:line="360" w:lineRule="atLeast"/>
              <w:rPr>
                <w:sz w:val="24"/>
                <w:szCs w:val="24"/>
              </w:rPr>
            </w:pPr>
          </w:p>
        </w:tc>
        <w:tc>
          <w:tcPr>
            <w:tcW w:w="1276" w:type="dxa"/>
          </w:tcPr>
          <w:p w14:paraId="2219606C" w14:textId="77777777" w:rsidR="008B32B7" w:rsidRPr="00460584" w:rsidRDefault="008B32B7" w:rsidP="00E10857">
            <w:pPr>
              <w:spacing w:line="360" w:lineRule="atLeast"/>
              <w:rPr>
                <w:sz w:val="24"/>
                <w:szCs w:val="24"/>
              </w:rPr>
            </w:pPr>
          </w:p>
        </w:tc>
        <w:tc>
          <w:tcPr>
            <w:tcW w:w="1275" w:type="dxa"/>
          </w:tcPr>
          <w:p w14:paraId="4294CA5A" w14:textId="77777777" w:rsidR="008B32B7" w:rsidRPr="00460584" w:rsidRDefault="008B32B7" w:rsidP="00E10857">
            <w:pPr>
              <w:spacing w:line="360" w:lineRule="atLeast"/>
              <w:rPr>
                <w:sz w:val="24"/>
                <w:szCs w:val="24"/>
              </w:rPr>
            </w:pPr>
          </w:p>
        </w:tc>
      </w:tr>
      <w:tr w:rsidR="008B32B7" w:rsidRPr="00460584" w14:paraId="2179367F" w14:textId="77777777" w:rsidTr="009402FE">
        <w:trPr>
          <w:trHeight w:val="156"/>
        </w:trPr>
        <w:tc>
          <w:tcPr>
            <w:tcW w:w="843" w:type="dxa"/>
          </w:tcPr>
          <w:p w14:paraId="3439FC9F" w14:textId="77777777" w:rsidR="008B32B7" w:rsidRPr="00460584" w:rsidRDefault="008B32B7" w:rsidP="00E10857">
            <w:pPr>
              <w:spacing w:line="360" w:lineRule="atLeast"/>
              <w:rPr>
                <w:sz w:val="24"/>
                <w:szCs w:val="24"/>
              </w:rPr>
            </w:pPr>
          </w:p>
        </w:tc>
        <w:tc>
          <w:tcPr>
            <w:tcW w:w="2126" w:type="dxa"/>
          </w:tcPr>
          <w:p w14:paraId="2F9D2DD7" w14:textId="77777777" w:rsidR="008B32B7" w:rsidRPr="00460584" w:rsidRDefault="008B32B7" w:rsidP="00E10857">
            <w:pPr>
              <w:spacing w:line="360" w:lineRule="atLeast"/>
              <w:rPr>
                <w:sz w:val="24"/>
                <w:szCs w:val="24"/>
              </w:rPr>
            </w:pPr>
          </w:p>
        </w:tc>
        <w:tc>
          <w:tcPr>
            <w:tcW w:w="2410" w:type="dxa"/>
          </w:tcPr>
          <w:p w14:paraId="3BF44EEC" w14:textId="77777777" w:rsidR="008B32B7" w:rsidRPr="00460584" w:rsidRDefault="008B32B7" w:rsidP="00E10857">
            <w:pPr>
              <w:spacing w:line="360" w:lineRule="atLeast"/>
              <w:rPr>
                <w:sz w:val="24"/>
                <w:szCs w:val="24"/>
              </w:rPr>
            </w:pPr>
          </w:p>
        </w:tc>
        <w:tc>
          <w:tcPr>
            <w:tcW w:w="1276" w:type="dxa"/>
          </w:tcPr>
          <w:p w14:paraId="268487F5" w14:textId="77777777" w:rsidR="008B32B7" w:rsidRPr="00460584" w:rsidRDefault="008B32B7" w:rsidP="00E10857">
            <w:pPr>
              <w:spacing w:line="360" w:lineRule="atLeast"/>
              <w:rPr>
                <w:sz w:val="24"/>
                <w:szCs w:val="24"/>
              </w:rPr>
            </w:pPr>
          </w:p>
        </w:tc>
        <w:tc>
          <w:tcPr>
            <w:tcW w:w="1275" w:type="dxa"/>
          </w:tcPr>
          <w:p w14:paraId="45607BC6" w14:textId="77777777" w:rsidR="008B32B7" w:rsidRPr="00460584" w:rsidRDefault="008B32B7" w:rsidP="00E10857">
            <w:pPr>
              <w:spacing w:line="360" w:lineRule="atLeast"/>
              <w:rPr>
                <w:sz w:val="24"/>
                <w:szCs w:val="24"/>
              </w:rPr>
            </w:pPr>
          </w:p>
        </w:tc>
      </w:tr>
      <w:tr w:rsidR="008B32B7" w:rsidRPr="00460584" w14:paraId="60BF8309" w14:textId="77777777" w:rsidTr="009402FE">
        <w:trPr>
          <w:trHeight w:val="205"/>
        </w:trPr>
        <w:tc>
          <w:tcPr>
            <w:tcW w:w="843" w:type="dxa"/>
          </w:tcPr>
          <w:p w14:paraId="422C5844" w14:textId="77777777" w:rsidR="008B32B7" w:rsidRPr="00460584" w:rsidRDefault="008B32B7" w:rsidP="00E10857">
            <w:pPr>
              <w:spacing w:line="360" w:lineRule="atLeast"/>
              <w:rPr>
                <w:sz w:val="24"/>
                <w:szCs w:val="24"/>
              </w:rPr>
            </w:pPr>
          </w:p>
        </w:tc>
        <w:tc>
          <w:tcPr>
            <w:tcW w:w="2126" w:type="dxa"/>
          </w:tcPr>
          <w:p w14:paraId="3A42F009" w14:textId="77777777" w:rsidR="008B32B7" w:rsidRPr="00460584" w:rsidRDefault="008B32B7" w:rsidP="00E10857">
            <w:pPr>
              <w:spacing w:line="360" w:lineRule="atLeast"/>
              <w:rPr>
                <w:sz w:val="24"/>
                <w:szCs w:val="24"/>
              </w:rPr>
            </w:pPr>
          </w:p>
        </w:tc>
        <w:tc>
          <w:tcPr>
            <w:tcW w:w="2410" w:type="dxa"/>
          </w:tcPr>
          <w:p w14:paraId="34FF601D" w14:textId="77777777" w:rsidR="008B32B7" w:rsidRPr="00460584" w:rsidRDefault="008B32B7" w:rsidP="00E10857">
            <w:pPr>
              <w:spacing w:line="360" w:lineRule="atLeast"/>
              <w:rPr>
                <w:sz w:val="24"/>
                <w:szCs w:val="24"/>
              </w:rPr>
            </w:pPr>
          </w:p>
        </w:tc>
        <w:tc>
          <w:tcPr>
            <w:tcW w:w="1276" w:type="dxa"/>
          </w:tcPr>
          <w:p w14:paraId="44170004" w14:textId="77777777" w:rsidR="008B32B7" w:rsidRPr="00460584" w:rsidRDefault="008B32B7" w:rsidP="00E10857">
            <w:pPr>
              <w:spacing w:line="360" w:lineRule="atLeast"/>
              <w:rPr>
                <w:sz w:val="24"/>
                <w:szCs w:val="24"/>
              </w:rPr>
            </w:pPr>
          </w:p>
        </w:tc>
        <w:tc>
          <w:tcPr>
            <w:tcW w:w="1275" w:type="dxa"/>
          </w:tcPr>
          <w:p w14:paraId="41687E3B" w14:textId="77777777" w:rsidR="008B32B7" w:rsidRPr="00460584" w:rsidRDefault="008B32B7" w:rsidP="00E10857">
            <w:pPr>
              <w:spacing w:line="360" w:lineRule="atLeast"/>
              <w:rPr>
                <w:sz w:val="24"/>
                <w:szCs w:val="24"/>
              </w:rPr>
            </w:pPr>
          </w:p>
        </w:tc>
      </w:tr>
    </w:tbl>
    <w:p w14:paraId="2E12D5CC" w14:textId="77777777" w:rsidR="008B32B7" w:rsidRDefault="008B32B7" w:rsidP="00E10857">
      <w:pPr>
        <w:spacing w:line="360" w:lineRule="atLeast"/>
        <w:rPr>
          <w:sz w:val="24"/>
          <w:szCs w:val="24"/>
        </w:rPr>
      </w:pPr>
      <w:r w:rsidRPr="00460584">
        <w:rPr>
          <w:rFonts w:hint="eastAsia"/>
          <w:sz w:val="24"/>
          <w:szCs w:val="24"/>
        </w:rPr>
        <w:t>响应</w:t>
      </w:r>
      <w:r w:rsidRPr="00460584">
        <w:rPr>
          <w:sz w:val="24"/>
          <w:szCs w:val="24"/>
        </w:rPr>
        <w:t>人代表签字：</w:t>
      </w:r>
      <w:r w:rsidRPr="00460584">
        <w:rPr>
          <w:sz w:val="24"/>
          <w:szCs w:val="24"/>
        </w:rPr>
        <w:t>____________________</w:t>
      </w:r>
      <w:r w:rsidRPr="00460584">
        <w:rPr>
          <w:rFonts w:hint="eastAsia"/>
          <w:sz w:val="24"/>
          <w:szCs w:val="24"/>
        </w:rPr>
        <w:t>（盖章）</w:t>
      </w:r>
    </w:p>
    <w:p w14:paraId="23A0D1AC" w14:textId="77777777" w:rsidR="003A0A7D" w:rsidRPr="00E368EE" w:rsidRDefault="003A0A7D" w:rsidP="003A0A7D">
      <w:pPr>
        <w:pStyle w:val="a5"/>
        <w:numPr>
          <w:ilvl w:val="0"/>
          <w:numId w:val="4"/>
        </w:numPr>
        <w:autoSpaceDE w:val="0"/>
        <w:autoSpaceDN w:val="0"/>
        <w:adjustRightInd w:val="0"/>
        <w:spacing w:line="360" w:lineRule="auto"/>
        <w:ind w:firstLineChars="0"/>
        <w:rPr>
          <w:rFonts w:ascii="宋体" w:hAnsi="宋体" w:cs="宋体"/>
          <w:color w:val="000000"/>
          <w:szCs w:val="24"/>
        </w:rPr>
      </w:pPr>
      <w:r w:rsidRPr="00E368EE">
        <w:rPr>
          <w:rFonts w:ascii="宋体" w:hAnsi="宋体" w:cs="宋体" w:hint="eastAsia"/>
          <w:color w:val="000000"/>
          <w:szCs w:val="24"/>
        </w:rPr>
        <w:t>其他响应人认为有必要提供的资料。</w:t>
      </w:r>
    </w:p>
    <w:p w14:paraId="6B986FCD" w14:textId="77777777" w:rsidR="003A0A7D" w:rsidRPr="00E368EE" w:rsidRDefault="003A0A7D" w:rsidP="003A0A7D">
      <w:pPr>
        <w:autoSpaceDE w:val="0"/>
        <w:autoSpaceDN w:val="0"/>
        <w:adjustRightInd w:val="0"/>
        <w:spacing w:line="360" w:lineRule="auto"/>
        <w:ind w:firstLineChars="200" w:firstLine="480"/>
        <w:rPr>
          <w:rFonts w:ascii="宋体" w:hAnsi="宋体"/>
          <w:color w:val="000000"/>
          <w:sz w:val="24"/>
          <w:szCs w:val="24"/>
        </w:rPr>
      </w:pPr>
      <w:r w:rsidRPr="00E368EE">
        <w:rPr>
          <w:rFonts w:ascii="宋体" w:hAnsi="宋体" w:hint="eastAsia"/>
          <w:color w:val="000000"/>
          <w:sz w:val="24"/>
          <w:szCs w:val="24"/>
        </w:rPr>
        <w:t>*以上材料未</w:t>
      </w:r>
      <w:r w:rsidRPr="00E368EE">
        <w:rPr>
          <w:rFonts w:ascii="宋体" w:hAnsi="宋体"/>
          <w:color w:val="000000"/>
          <w:sz w:val="24"/>
          <w:szCs w:val="24"/>
        </w:rPr>
        <w:t>全部提供或未按</w:t>
      </w:r>
      <w:r w:rsidRPr="00E368EE">
        <w:rPr>
          <w:rFonts w:ascii="宋体" w:hAnsi="宋体" w:hint="eastAsia"/>
          <w:color w:val="000000"/>
          <w:sz w:val="24"/>
          <w:szCs w:val="24"/>
        </w:rPr>
        <w:t>要求</w:t>
      </w:r>
      <w:r w:rsidRPr="00E368EE">
        <w:rPr>
          <w:rFonts w:ascii="宋体" w:hAnsi="宋体"/>
          <w:color w:val="000000"/>
          <w:sz w:val="24"/>
          <w:szCs w:val="24"/>
        </w:rPr>
        <w:t>格式提供（特别标注的除外），</w:t>
      </w:r>
      <w:r w:rsidRPr="00E368EE">
        <w:rPr>
          <w:rFonts w:ascii="宋体" w:hAnsi="宋体" w:hint="eastAsia"/>
          <w:color w:val="000000"/>
          <w:sz w:val="24"/>
          <w:szCs w:val="24"/>
        </w:rPr>
        <w:t>以</w:t>
      </w:r>
      <w:r w:rsidRPr="00E368EE">
        <w:rPr>
          <w:rFonts w:ascii="宋体" w:hAnsi="宋体"/>
          <w:color w:val="000000"/>
          <w:sz w:val="24"/>
          <w:szCs w:val="24"/>
        </w:rPr>
        <w:t>废标计。</w:t>
      </w:r>
    </w:p>
    <w:p w14:paraId="5205EDC7" w14:textId="77777777" w:rsidR="003A0A7D" w:rsidRPr="003A0A7D" w:rsidRDefault="003A0A7D" w:rsidP="00E10857">
      <w:pPr>
        <w:spacing w:line="360" w:lineRule="atLeast"/>
        <w:rPr>
          <w:sz w:val="24"/>
          <w:szCs w:val="24"/>
        </w:rPr>
      </w:pPr>
    </w:p>
    <w:p w14:paraId="487FD11F" w14:textId="77777777" w:rsidR="008B32B7" w:rsidRPr="00460584" w:rsidRDefault="008B32B7" w:rsidP="00E10857">
      <w:pPr>
        <w:autoSpaceDE w:val="0"/>
        <w:autoSpaceDN w:val="0"/>
        <w:adjustRightInd w:val="0"/>
        <w:spacing w:line="360" w:lineRule="auto"/>
        <w:ind w:firstLineChars="200" w:firstLine="482"/>
        <w:rPr>
          <w:rFonts w:ascii="宋体" w:eastAsia="宋体" w:hAnsi="宋体" w:cs="宋体"/>
          <w:b/>
          <w:kern w:val="0"/>
          <w:sz w:val="24"/>
          <w:szCs w:val="24"/>
        </w:rPr>
      </w:pPr>
      <w:r w:rsidRPr="00460584">
        <w:rPr>
          <w:rFonts w:ascii="宋体" w:eastAsia="宋体" w:hAnsi="宋体" w:cs="宋体" w:hint="eastAsia"/>
          <w:b/>
          <w:kern w:val="0"/>
          <w:sz w:val="24"/>
          <w:szCs w:val="24"/>
        </w:rPr>
        <w:t>3</w:t>
      </w:r>
      <w:r w:rsidR="003844A8" w:rsidRPr="00460584">
        <w:rPr>
          <w:rFonts w:ascii="宋体" w:eastAsia="宋体" w:hAnsi="宋体" w:cs="宋体" w:hint="eastAsia"/>
          <w:b/>
          <w:kern w:val="0"/>
          <w:sz w:val="24"/>
          <w:szCs w:val="24"/>
        </w:rPr>
        <w:t>、响应人的技术文件</w:t>
      </w:r>
      <w:r w:rsidR="007356AE" w:rsidRPr="00460584">
        <w:rPr>
          <w:rFonts w:ascii="宋体" w:eastAsia="宋体" w:hAnsi="宋体" w:cs="宋体" w:hint="eastAsia"/>
          <w:b/>
          <w:kern w:val="0"/>
          <w:sz w:val="24"/>
          <w:szCs w:val="24"/>
        </w:rPr>
        <w:t>（均需加盖公章）</w:t>
      </w:r>
    </w:p>
    <w:p w14:paraId="6A866654" w14:textId="77777777" w:rsidR="008B32B7" w:rsidRPr="00460584" w:rsidRDefault="008B32B7" w:rsidP="00E10857">
      <w:pPr>
        <w:autoSpaceDE w:val="0"/>
        <w:autoSpaceDN w:val="0"/>
        <w:adjustRightInd w:val="0"/>
        <w:spacing w:line="360" w:lineRule="auto"/>
        <w:ind w:firstLineChars="200" w:firstLine="480"/>
        <w:rPr>
          <w:rFonts w:ascii="宋体" w:eastAsia="宋体" w:hAnsi="宋体"/>
          <w:sz w:val="24"/>
          <w:szCs w:val="24"/>
        </w:rPr>
      </w:pPr>
      <w:r w:rsidRPr="00460584">
        <w:rPr>
          <w:rFonts w:ascii="宋体" w:eastAsia="宋体" w:hAnsi="宋体" w:hint="eastAsia"/>
          <w:sz w:val="24"/>
          <w:szCs w:val="24"/>
        </w:rPr>
        <w:t>响应人提交的针对</w:t>
      </w:r>
      <w:r w:rsidR="00850885" w:rsidRPr="00460584">
        <w:rPr>
          <w:rFonts w:ascii="宋体" w:eastAsia="宋体" w:hAnsi="宋体" w:hint="eastAsia"/>
          <w:sz w:val="24"/>
          <w:szCs w:val="24"/>
        </w:rPr>
        <w:t>招标需求</w:t>
      </w:r>
      <w:r w:rsidR="00BB4F76" w:rsidRPr="00460584">
        <w:rPr>
          <w:rFonts w:ascii="宋体" w:eastAsia="宋体" w:hAnsi="宋体" w:hint="eastAsia"/>
          <w:sz w:val="24"/>
          <w:szCs w:val="24"/>
        </w:rPr>
        <w:t>和</w:t>
      </w:r>
      <w:r w:rsidR="00BB4F76" w:rsidRPr="00460584">
        <w:rPr>
          <w:rFonts w:ascii="宋体" w:eastAsia="宋体" w:hAnsi="宋体"/>
          <w:sz w:val="24"/>
          <w:szCs w:val="24"/>
        </w:rPr>
        <w:t>评分标准</w:t>
      </w:r>
      <w:r w:rsidRPr="00460584">
        <w:rPr>
          <w:rFonts w:ascii="宋体" w:eastAsia="宋体" w:hAnsi="宋体" w:hint="eastAsia"/>
          <w:sz w:val="24"/>
          <w:szCs w:val="24"/>
        </w:rPr>
        <w:t>的响应，请逐项列明。</w:t>
      </w:r>
      <w:r w:rsidR="00161953" w:rsidRPr="00460584">
        <w:rPr>
          <w:rFonts w:ascii="宋体" w:eastAsia="宋体" w:hAnsi="宋体" w:hint="eastAsia"/>
          <w:sz w:val="24"/>
          <w:szCs w:val="24"/>
        </w:rPr>
        <w:t>格式</w:t>
      </w:r>
      <w:r w:rsidR="00161953" w:rsidRPr="00460584">
        <w:rPr>
          <w:rFonts w:ascii="宋体" w:eastAsia="宋体" w:hAnsi="宋体"/>
          <w:sz w:val="24"/>
          <w:szCs w:val="24"/>
        </w:rPr>
        <w:t>见下表：</w:t>
      </w:r>
    </w:p>
    <w:p w14:paraId="41109D13" w14:textId="77777777" w:rsidR="008B32B7" w:rsidRPr="00460584" w:rsidRDefault="008B32B7" w:rsidP="00997D7F">
      <w:pPr>
        <w:spacing w:line="360" w:lineRule="atLeast"/>
        <w:jc w:val="center"/>
        <w:rPr>
          <w:rFonts w:ascii="宋体" w:hAnsi="Courier New"/>
          <w:b/>
          <w:sz w:val="24"/>
          <w:szCs w:val="24"/>
        </w:rPr>
      </w:pPr>
      <w:r w:rsidRPr="00460584">
        <w:rPr>
          <w:rFonts w:ascii="宋体" w:hAnsi="Courier New"/>
          <w:b/>
          <w:sz w:val="24"/>
          <w:szCs w:val="24"/>
        </w:rPr>
        <w:t>规格、技术参数响应/偏离表</w:t>
      </w:r>
    </w:p>
    <w:p w14:paraId="3566C5B5" w14:textId="77777777" w:rsidR="008B32B7" w:rsidRPr="00460584" w:rsidRDefault="008B32B7" w:rsidP="00E10857">
      <w:pPr>
        <w:spacing w:line="360" w:lineRule="atLeast"/>
        <w:rPr>
          <w:rFonts w:ascii="宋体" w:hAnsi="Courier New"/>
          <w:sz w:val="24"/>
          <w:szCs w:val="24"/>
        </w:rPr>
      </w:pPr>
      <w:r w:rsidRPr="00460584">
        <w:rPr>
          <w:rFonts w:ascii="宋体" w:hAnsi="Courier New" w:hint="eastAsia"/>
          <w:sz w:val="24"/>
          <w:szCs w:val="24"/>
        </w:rPr>
        <w:t>响应</w:t>
      </w:r>
      <w:r w:rsidRPr="00460584">
        <w:rPr>
          <w:rFonts w:ascii="宋体" w:hAnsi="Courier New"/>
          <w:sz w:val="24"/>
          <w:szCs w:val="24"/>
        </w:rPr>
        <w:t>人名称：</w:t>
      </w:r>
    </w:p>
    <w:tbl>
      <w:tblPr>
        <w:tblW w:w="8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843"/>
        <w:gridCol w:w="2126"/>
        <w:gridCol w:w="2268"/>
        <w:gridCol w:w="1418"/>
        <w:gridCol w:w="1417"/>
      </w:tblGrid>
      <w:tr w:rsidR="00F57476" w:rsidRPr="00460584" w14:paraId="3EE3A0BB" w14:textId="77777777" w:rsidTr="009402FE">
        <w:trPr>
          <w:trHeight w:val="170"/>
        </w:trPr>
        <w:tc>
          <w:tcPr>
            <w:tcW w:w="843" w:type="dxa"/>
            <w:vAlign w:val="center"/>
          </w:tcPr>
          <w:p w14:paraId="42BB887F" w14:textId="77777777" w:rsidR="00F57476" w:rsidRPr="00460584" w:rsidRDefault="00F57476" w:rsidP="007C1883">
            <w:pPr>
              <w:spacing w:line="360" w:lineRule="atLeast"/>
              <w:rPr>
                <w:rFonts w:ascii="宋体" w:hAnsi="Courier New"/>
                <w:sz w:val="24"/>
                <w:szCs w:val="24"/>
              </w:rPr>
            </w:pPr>
            <w:r w:rsidRPr="00460584">
              <w:rPr>
                <w:rFonts w:ascii="宋体" w:hAnsi="Courier New" w:hint="eastAsia"/>
                <w:sz w:val="24"/>
                <w:szCs w:val="24"/>
              </w:rPr>
              <w:t>序号</w:t>
            </w:r>
          </w:p>
        </w:tc>
        <w:tc>
          <w:tcPr>
            <w:tcW w:w="2126" w:type="dxa"/>
            <w:vAlign w:val="center"/>
          </w:tcPr>
          <w:p w14:paraId="2F703E83" w14:textId="77777777" w:rsidR="00F57476" w:rsidRPr="00460584" w:rsidRDefault="00F57476" w:rsidP="007C1883">
            <w:pPr>
              <w:spacing w:line="360" w:lineRule="atLeast"/>
              <w:rPr>
                <w:rFonts w:ascii="宋体" w:hAnsi="Courier New"/>
                <w:sz w:val="24"/>
                <w:szCs w:val="24"/>
              </w:rPr>
            </w:pPr>
            <w:r w:rsidRPr="00460584">
              <w:rPr>
                <w:rFonts w:ascii="宋体" w:hAnsi="Courier New" w:hint="eastAsia"/>
                <w:sz w:val="24"/>
                <w:szCs w:val="24"/>
              </w:rPr>
              <w:t>技术条款</w:t>
            </w:r>
          </w:p>
        </w:tc>
        <w:tc>
          <w:tcPr>
            <w:tcW w:w="2268" w:type="dxa"/>
            <w:vAlign w:val="center"/>
          </w:tcPr>
          <w:p w14:paraId="001B0149" w14:textId="77777777" w:rsidR="00F57476" w:rsidRPr="00460584" w:rsidRDefault="00F57476" w:rsidP="007C1883">
            <w:pPr>
              <w:spacing w:line="360" w:lineRule="atLeast"/>
              <w:rPr>
                <w:rFonts w:ascii="宋体" w:hAnsi="Courier New"/>
                <w:sz w:val="24"/>
                <w:szCs w:val="24"/>
              </w:rPr>
            </w:pPr>
            <w:r w:rsidRPr="00460584">
              <w:rPr>
                <w:rFonts w:ascii="宋体" w:hAnsi="Courier New" w:hint="eastAsia"/>
                <w:sz w:val="24"/>
                <w:szCs w:val="24"/>
              </w:rPr>
              <w:t>响应</w:t>
            </w:r>
          </w:p>
        </w:tc>
        <w:tc>
          <w:tcPr>
            <w:tcW w:w="1418" w:type="dxa"/>
            <w:vAlign w:val="center"/>
          </w:tcPr>
          <w:p w14:paraId="270CEAE5" w14:textId="77777777" w:rsidR="00F57476" w:rsidRPr="00460584" w:rsidRDefault="00F57476" w:rsidP="007C1883">
            <w:pPr>
              <w:spacing w:line="360" w:lineRule="atLeast"/>
              <w:rPr>
                <w:rFonts w:ascii="宋体" w:hAnsi="Courier New"/>
                <w:sz w:val="24"/>
                <w:szCs w:val="24"/>
              </w:rPr>
            </w:pPr>
            <w:r w:rsidRPr="00460584">
              <w:rPr>
                <w:rFonts w:ascii="宋体" w:hAnsi="Courier New" w:hint="eastAsia"/>
                <w:sz w:val="24"/>
                <w:szCs w:val="24"/>
              </w:rPr>
              <w:t>是否偏离</w:t>
            </w:r>
          </w:p>
        </w:tc>
        <w:tc>
          <w:tcPr>
            <w:tcW w:w="1417" w:type="dxa"/>
            <w:vAlign w:val="center"/>
          </w:tcPr>
          <w:p w14:paraId="359C0E76" w14:textId="77777777" w:rsidR="00F57476" w:rsidRPr="00460584" w:rsidRDefault="00F57476" w:rsidP="007C1883">
            <w:pPr>
              <w:spacing w:line="360" w:lineRule="atLeast"/>
              <w:rPr>
                <w:rFonts w:ascii="宋体" w:hAnsi="Courier New"/>
                <w:sz w:val="24"/>
                <w:szCs w:val="24"/>
              </w:rPr>
            </w:pPr>
            <w:r w:rsidRPr="00460584">
              <w:rPr>
                <w:rFonts w:ascii="宋体" w:hAnsi="Courier New" w:hint="eastAsia"/>
                <w:sz w:val="24"/>
                <w:szCs w:val="24"/>
              </w:rPr>
              <w:t>说明</w:t>
            </w:r>
          </w:p>
        </w:tc>
      </w:tr>
      <w:tr w:rsidR="00F57476" w:rsidRPr="00460584" w14:paraId="6C39DC17" w14:textId="77777777" w:rsidTr="009402FE">
        <w:trPr>
          <w:trHeight w:val="236"/>
        </w:trPr>
        <w:tc>
          <w:tcPr>
            <w:tcW w:w="843" w:type="dxa"/>
          </w:tcPr>
          <w:p w14:paraId="3D99F3EF" w14:textId="77777777" w:rsidR="00F57476" w:rsidRPr="00460584" w:rsidRDefault="00F57476" w:rsidP="007C1883">
            <w:pPr>
              <w:spacing w:line="360" w:lineRule="atLeast"/>
              <w:rPr>
                <w:sz w:val="24"/>
                <w:szCs w:val="24"/>
              </w:rPr>
            </w:pPr>
          </w:p>
        </w:tc>
        <w:tc>
          <w:tcPr>
            <w:tcW w:w="2126" w:type="dxa"/>
          </w:tcPr>
          <w:p w14:paraId="562FF509" w14:textId="77777777" w:rsidR="00F57476" w:rsidRPr="00460584" w:rsidRDefault="00F57476" w:rsidP="007C1883">
            <w:pPr>
              <w:spacing w:line="360" w:lineRule="atLeast"/>
              <w:rPr>
                <w:sz w:val="24"/>
                <w:szCs w:val="24"/>
              </w:rPr>
            </w:pPr>
          </w:p>
        </w:tc>
        <w:tc>
          <w:tcPr>
            <w:tcW w:w="2268" w:type="dxa"/>
          </w:tcPr>
          <w:p w14:paraId="08D8329D" w14:textId="77777777" w:rsidR="00F57476" w:rsidRPr="00460584" w:rsidRDefault="00F57476" w:rsidP="007C1883">
            <w:pPr>
              <w:spacing w:line="360" w:lineRule="atLeast"/>
              <w:rPr>
                <w:sz w:val="24"/>
                <w:szCs w:val="24"/>
              </w:rPr>
            </w:pPr>
          </w:p>
        </w:tc>
        <w:tc>
          <w:tcPr>
            <w:tcW w:w="1418" w:type="dxa"/>
          </w:tcPr>
          <w:p w14:paraId="691A6A6E" w14:textId="77777777" w:rsidR="00F57476" w:rsidRPr="00460584" w:rsidRDefault="00F57476" w:rsidP="007C1883">
            <w:pPr>
              <w:spacing w:line="360" w:lineRule="atLeast"/>
              <w:rPr>
                <w:sz w:val="24"/>
                <w:szCs w:val="24"/>
              </w:rPr>
            </w:pPr>
          </w:p>
        </w:tc>
        <w:tc>
          <w:tcPr>
            <w:tcW w:w="1417" w:type="dxa"/>
          </w:tcPr>
          <w:p w14:paraId="3571DD0C" w14:textId="77777777" w:rsidR="00F57476" w:rsidRPr="00460584" w:rsidRDefault="00F57476" w:rsidP="007C1883">
            <w:pPr>
              <w:spacing w:line="360" w:lineRule="atLeast"/>
              <w:rPr>
                <w:sz w:val="24"/>
                <w:szCs w:val="24"/>
              </w:rPr>
            </w:pPr>
          </w:p>
        </w:tc>
      </w:tr>
      <w:tr w:rsidR="00F57476" w:rsidRPr="00460584" w14:paraId="64BA40A4" w14:textId="77777777" w:rsidTr="009402FE">
        <w:trPr>
          <w:trHeight w:val="156"/>
        </w:trPr>
        <w:tc>
          <w:tcPr>
            <w:tcW w:w="843" w:type="dxa"/>
          </w:tcPr>
          <w:p w14:paraId="02BD4A2E" w14:textId="77777777" w:rsidR="00F57476" w:rsidRPr="00460584" w:rsidRDefault="00F57476" w:rsidP="007C1883">
            <w:pPr>
              <w:spacing w:line="360" w:lineRule="atLeast"/>
              <w:rPr>
                <w:sz w:val="24"/>
                <w:szCs w:val="24"/>
              </w:rPr>
            </w:pPr>
          </w:p>
        </w:tc>
        <w:tc>
          <w:tcPr>
            <w:tcW w:w="2126" w:type="dxa"/>
          </w:tcPr>
          <w:p w14:paraId="32D388E0" w14:textId="77777777" w:rsidR="00F57476" w:rsidRPr="00460584" w:rsidRDefault="00F57476" w:rsidP="007C1883">
            <w:pPr>
              <w:spacing w:line="360" w:lineRule="atLeast"/>
              <w:rPr>
                <w:sz w:val="24"/>
                <w:szCs w:val="24"/>
              </w:rPr>
            </w:pPr>
          </w:p>
        </w:tc>
        <w:tc>
          <w:tcPr>
            <w:tcW w:w="2268" w:type="dxa"/>
          </w:tcPr>
          <w:p w14:paraId="7836BBC3" w14:textId="77777777" w:rsidR="00F57476" w:rsidRPr="00460584" w:rsidRDefault="00F57476" w:rsidP="007C1883">
            <w:pPr>
              <w:spacing w:line="360" w:lineRule="atLeast"/>
              <w:rPr>
                <w:sz w:val="24"/>
                <w:szCs w:val="24"/>
              </w:rPr>
            </w:pPr>
          </w:p>
        </w:tc>
        <w:tc>
          <w:tcPr>
            <w:tcW w:w="1418" w:type="dxa"/>
          </w:tcPr>
          <w:p w14:paraId="66CE1622" w14:textId="77777777" w:rsidR="00F57476" w:rsidRPr="00460584" w:rsidRDefault="00F57476" w:rsidP="007C1883">
            <w:pPr>
              <w:spacing w:line="360" w:lineRule="atLeast"/>
              <w:rPr>
                <w:sz w:val="24"/>
                <w:szCs w:val="24"/>
              </w:rPr>
            </w:pPr>
          </w:p>
        </w:tc>
        <w:tc>
          <w:tcPr>
            <w:tcW w:w="1417" w:type="dxa"/>
          </w:tcPr>
          <w:p w14:paraId="0B33FE95" w14:textId="77777777" w:rsidR="00F57476" w:rsidRPr="00460584" w:rsidRDefault="00F57476" w:rsidP="007C1883">
            <w:pPr>
              <w:spacing w:line="360" w:lineRule="atLeast"/>
              <w:rPr>
                <w:sz w:val="24"/>
                <w:szCs w:val="24"/>
              </w:rPr>
            </w:pPr>
          </w:p>
        </w:tc>
      </w:tr>
      <w:tr w:rsidR="00F57476" w:rsidRPr="00460584" w14:paraId="0993B1AA" w14:textId="77777777" w:rsidTr="009402FE">
        <w:trPr>
          <w:trHeight w:val="205"/>
        </w:trPr>
        <w:tc>
          <w:tcPr>
            <w:tcW w:w="843" w:type="dxa"/>
          </w:tcPr>
          <w:p w14:paraId="584EBB5A" w14:textId="77777777" w:rsidR="00F57476" w:rsidRPr="00460584" w:rsidRDefault="00F57476" w:rsidP="007C1883">
            <w:pPr>
              <w:spacing w:line="360" w:lineRule="atLeast"/>
              <w:rPr>
                <w:sz w:val="24"/>
                <w:szCs w:val="24"/>
              </w:rPr>
            </w:pPr>
          </w:p>
        </w:tc>
        <w:tc>
          <w:tcPr>
            <w:tcW w:w="2126" w:type="dxa"/>
          </w:tcPr>
          <w:p w14:paraId="5F765B7D" w14:textId="77777777" w:rsidR="00F57476" w:rsidRPr="00460584" w:rsidRDefault="00F57476" w:rsidP="007C1883">
            <w:pPr>
              <w:spacing w:line="360" w:lineRule="atLeast"/>
              <w:rPr>
                <w:sz w:val="24"/>
                <w:szCs w:val="24"/>
              </w:rPr>
            </w:pPr>
          </w:p>
        </w:tc>
        <w:tc>
          <w:tcPr>
            <w:tcW w:w="2268" w:type="dxa"/>
          </w:tcPr>
          <w:p w14:paraId="5AA0A48C" w14:textId="77777777" w:rsidR="00F57476" w:rsidRPr="00460584" w:rsidRDefault="00F57476" w:rsidP="007C1883">
            <w:pPr>
              <w:spacing w:line="360" w:lineRule="atLeast"/>
              <w:rPr>
                <w:sz w:val="24"/>
                <w:szCs w:val="24"/>
              </w:rPr>
            </w:pPr>
          </w:p>
        </w:tc>
        <w:tc>
          <w:tcPr>
            <w:tcW w:w="1418" w:type="dxa"/>
          </w:tcPr>
          <w:p w14:paraId="5FD57C67" w14:textId="77777777" w:rsidR="00F57476" w:rsidRPr="00460584" w:rsidRDefault="00F57476" w:rsidP="007C1883">
            <w:pPr>
              <w:spacing w:line="360" w:lineRule="atLeast"/>
              <w:rPr>
                <w:sz w:val="24"/>
                <w:szCs w:val="24"/>
              </w:rPr>
            </w:pPr>
          </w:p>
        </w:tc>
        <w:tc>
          <w:tcPr>
            <w:tcW w:w="1417" w:type="dxa"/>
          </w:tcPr>
          <w:p w14:paraId="1C126AB0" w14:textId="77777777" w:rsidR="00F57476" w:rsidRPr="00460584" w:rsidRDefault="00F57476" w:rsidP="007C1883">
            <w:pPr>
              <w:spacing w:line="360" w:lineRule="atLeast"/>
              <w:rPr>
                <w:sz w:val="24"/>
                <w:szCs w:val="24"/>
              </w:rPr>
            </w:pPr>
          </w:p>
        </w:tc>
      </w:tr>
    </w:tbl>
    <w:p w14:paraId="0213846E" w14:textId="77777777" w:rsidR="00F57476" w:rsidRPr="00460584" w:rsidRDefault="00F57476" w:rsidP="00E10857">
      <w:pPr>
        <w:spacing w:line="360" w:lineRule="atLeast"/>
        <w:rPr>
          <w:rFonts w:ascii="宋体" w:hAnsi="Courier New"/>
          <w:sz w:val="24"/>
          <w:szCs w:val="24"/>
        </w:rPr>
      </w:pPr>
    </w:p>
    <w:p w14:paraId="41CC0FE1" w14:textId="77777777" w:rsidR="008B32B7" w:rsidRPr="00460584" w:rsidRDefault="008B32B7" w:rsidP="00E10857">
      <w:pPr>
        <w:spacing w:line="360" w:lineRule="auto"/>
        <w:rPr>
          <w:rFonts w:ascii="宋体" w:hAnsi="Courier New"/>
          <w:sz w:val="24"/>
          <w:szCs w:val="24"/>
        </w:rPr>
      </w:pPr>
      <w:r w:rsidRPr="00460584">
        <w:rPr>
          <w:rFonts w:ascii="宋体" w:hAnsi="Courier New" w:hint="eastAsia"/>
          <w:sz w:val="24"/>
          <w:szCs w:val="24"/>
        </w:rPr>
        <w:t>响应</w:t>
      </w:r>
      <w:r w:rsidRPr="00460584">
        <w:rPr>
          <w:rFonts w:ascii="宋体" w:hAnsi="Courier New"/>
          <w:sz w:val="24"/>
          <w:szCs w:val="24"/>
        </w:rPr>
        <w:t>人代表签字：</w:t>
      </w:r>
      <w:r w:rsidR="0063165A" w:rsidRPr="00460584">
        <w:rPr>
          <w:sz w:val="24"/>
          <w:szCs w:val="24"/>
        </w:rPr>
        <w:t>____________________</w:t>
      </w:r>
      <w:r w:rsidRPr="00460584">
        <w:rPr>
          <w:rFonts w:ascii="宋体" w:hAnsi="Courier New" w:hint="eastAsia"/>
          <w:sz w:val="24"/>
          <w:szCs w:val="24"/>
        </w:rPr>
        <w:t>（盖章）</w:t>
      </w:r>
    </w:p>
    <w:p w14:paraId="4C8A131E" w14:textId="77777777" w:rsidR="00161953" w:rsidRPr="00460584" w:rsidRDefault="00161953" w:rsidP="00E10857">
      <w:pPr>
        <w:autoSpaceDE w:val="0"/>
        <w:autoSpaceDN w:val="0"/>
        <w:adjustRightInd w:val="0"/>
        <w:spacing w:line="360" w:lineRule="auto"/>
        <w:ind w:firstLineChars="200" w:firstLine="482"/>
        <w:rPr>
          <w:rFonts w:ascii="宋体" w:eastAsia="宋体" w:hAnsi="宋体" w:cs="宋体"/>
          <w:b/>
          <w:kern w:val="0"/>
          <w:sz w:val="24"/>
          <w:szCs w:val="24"/>
        </w:rPr>
      </w:pPr>
      <w:r w:rsidRPr="00460584">
        <w:rPr>
          <w:rFonts w:ascii="宋体" w:eastAsia="宋体" w:hAnsi="宋体" w:cs="宋体" w:hint="eastAsia"/>
          <w:b/>
          <w:kern w:val="0"/>
          <w:sz w:val="24"/>
          <w:szCs w:val="24"/>
        </w:rPr>
        <w:t>4</w:t>
      </w:r>
      <w:r w:rsidRPr="00460584">
        <w:rPr>
          <w:rFonts w:ascii="宋体" w:eastAsia="宋体" w:hAnsi="宋体" w:cs="宋体"/>
          <w:b/>
          <w:kern w:val="0"/>
          <w:sz w:val="24"/>
          <w:szCs w:val="24"/>
        </w:rPr>
        <w:t>、</w:t>
      </w:r>
      <w:r w:rsidRPr="00460584">
        <w:rPr>
          <w:rFonts w:ascii="宋体" w:eastAsia="宋体" w:hAnsi="宋体" w:cs="宋体" w:hint="eastAsia"/>
          <w:b/>
          <w:kern w:val="0"/>
          <w:sz w:val="24"/>
          <w:szCs w:val="24"/>
        </w:rPr>
        <w:t>响应文件要求</w:t>
      </w:r>
    </w:p>
    <w:p w14:paraId="680C3159" w14:textId="77777777" w:rsidR="008B32B7" w:rsidRPr="00460584" w:rsidRDefault="001827B2" w:rsidP="00E10857">
      <w:pPr>
        <w:autoSpaceDE w:val="0"/>
        <w:autoSpaceDN w:val="0"/>
        <w:adjustRightInd w:val="0"/>
        <w:spacing w:line="360" w:lineRule="auto"/>
        <w:ind w:firstLineChars="200" w:firstLine="480"/>
        <w:rPr>
          <w:rFonts w:ascii="宋体" w:eastAsia="宋体" w:hAnsi="宋体" w:cs="宋体"/>
          <w:kern w:val="0"/>
          <w:sz w:val="24"/>
          <w:szCs w:val="24"/>
        </w:rPr>
      </w:pPr>
      <w:r w:rsidRPr="00460584">
        <w:rPr>
          <w:rFonts w:ascii="宋体" w:eastAsia="宋体" w:hAnsi="宋体" w:cs="宋体" w:hint="eastAsia"/>
          <w:kern w:val="0"/>
          <w:sz w:val="24"/>
          <w:szCs w:val="24"/>
        </w:rPr>
        <w:t>响应人的响应文件必须按照采购书要求制作，</w:t>
      </w:r>
      <w:r w:rsidRPr="00460584">
        <w:rPr>
          <w:rFonts w:ascii="宋体" w:eastAsia="宋体" w:hAnsi="宋体" w:cs="宋体"/>
          <w:b/>
          <w:kern w:val="0"/>
          <w:sz w:val="24"/>
          <w:szCs w:val="24"/>
          <w:bdr w:val="single" w:sz="4" w:space="0" w:color="auto"/>
        </w:rPr>
        <w:t>报价文件</w:t>
      </w:r>
      <w:r w:rsidRPr="00460584">
        <w:rPr>
          <w:rFonts w:ascii="宋体" w:eastAsia="宋体" w:hAnsi="宋体" w:cs="宋体" w:hint="eastAsia"/>
          <w:b/>
          <w:kern w:val="0"/>
          <w:sz w:val="24"/>
          <w:szCs w:val="24"/>
          <w:bdr w:val="single" w:sz="4" w:space="0" w:color="auto"/>
        </w:rPr>
        <w:t>须</w:t>
      </w:r>
      <w:r w:rsidRPr="00460584">
        <w:rPr>
          <w:rFonts w:ascii="宋体" w:eastAsia="宋体" w:hAnsi="宋体" w:cs="宋体"/>
          <w:b/>
          <w:kern w:val="0"/>
          <w:sz w:val="24"/>
          <w:szCs w:val="24"/>
          <w:bdr w:val="single" w:sz="4" w:space="0" w:color="auto"/>
        </w:rPr>
        <w:t>单独密封</w:t>
      </w:r>
      <w:r w:rsidRPr="00460584">
        <w:rPr>
          <w:rFonts w:ascii="宋体" w:eastAsia="宋体" w:hAnsi="宋体" w:cs="宋体" w:hint="eastAsia"/>
          <w:kern w:val="0"/>
          <w:sz w:val="24"/>
          <w:szCs w:val="24"/>
        </w:rPr>
        <w:t>。</w:t>
      </w:r>
      <w:r w:rsidRPr="00460584">
        <w:rPr>
          <w:rFonts w:ascii="宋体" w:eastAsia="宋体" w:hAnsi="宋体" w:cs="宋体"/>
          <w:kern w:val="0"/>
          <w:sz w:val="24"/>
          <w:szCs w:val="24"/>
        </w:rPr>
        <w:t>提交</w:t>
      </w:r>
      <w:r w:rsidRPr="00460584">
        <w:rPr>
          <w:rFonts w:ascii="宋体" w:eastAsia="宋体" w:hAnsi="宋体" w:cs="宋体" w:hint="eastAsia"/>
          <w:kern w:val="0"/>
          <w:sz w:val="24"/>
          <w:szCs w:val="24"/>
        </w:rPr>
        <w:t>的</w:t>
      </w:r>
      <w:r w:rsidRPr="00460584">
        <w:rPr>
          <w:rFonts w:ascii="宋体" w:eastAsia="宋体" w:hAnsi="宋体" w:cs="宋体"/>
          <w:kern w:val="0"/>
          <w:sz w:val="24"/>
          <w:szCs w:val="24"/>
        </w:rPr>
        <w:t>投标文件</w:t>
      </w:r>
      <w:r w:rsidRPr="00460584">
        <w:rPr>
          <w:rFonts w:ascii="宋体" w:eastAsia="宋体" w:hAnsi="宋体" w:cs="宋体" w:hint="eastAsia"/>
          <w:kern w:val="0"/>
          <w:sz w:val="24"/>
          <w:szCs w:val="24"/>
        </w:rPr>
        <w:t>格式不符或内容</w:t>
      </w:r>
      <w:r w:rsidRPr="00460584">
        <w:rPr>
          <w:rFonts w:ascii="宋体" w:eastAsia="宋体" w:hAnsi="宋体" w:cs="宋体"/>
          <w:kern w:val="0"/>
          <w:sz w:val="24"/>
          <w:szCs w:val="24"/>
        </w:rPr>
        <w:t>缺失</w:t>
      </w:r>
      <w:r w:rsidRPr="00460584">
        <w:rPr>
          <w:rFonts w:ascii="宋体" w:eastAsia="宋体" w:hAnsi="宋体" w:cs="宋体" w:hint="eastAsia"/>
          <w:kern w:val="0"/>
          <w:sz w:val="24"/>
          <w:szCs w:val="24"/>
        </w:rPr>
        <w:t>，以废标计。</w:t>
      </w:r>
    </w:p>
    <w:p w14:paraId="36CE202A" w14:textId="77777777" w:rsidR="00873824" w:rsidRPr="00460584" w:rsidRDefault="00873824" w:rsidP="00E10857">
      <w:pPr>
        <w:autoSpaceDE w:val="0"/>
        <w:autoSpaceDN w:val="0"/>
        <w:adjustRightInd w:val="0"/>
        <w:spacing w:before="100" w:beforeAutospacing="1"/>
        <w:outlineLvl w:val="0"/>
        <w:rPr>
          <w:rFonts w:ascii="黑体" w:eastAsia="黑体" w:cs="黑体"/>
          <w:kern w:val="0"/>
          <w:sz w:val="28"/>
          <w:szCs w:val="28"/>
        </w:rPr>
      </w:pPr>
      <w:r w:rsidRPr="00460584">
        <w:rPr>
          <w:rFonts w:ascii="黑体" w:eastAsia="黑体" w:cs="黑体" w:hint="eastAsia"/>
          <w:kern w:val="0"/>
          <w:sz w:val="28"/>
          <w:szCs w:val="28"/>
        </w:rPr>
        <w:t>四</w:t>
      </w:r>
      <w:r w:rsidRPr="00460584">
        <w:rPr>
          <w:rFonts w:ascii="黑体" w:eastAsia="黑体" w:cs="黑体"/>
          <w:kern w:val="0"/>
          <w:sz w:val="28"/>
          <w:szCs w:val="28"/>
        </w:rPr>
        <w:t>、评分标准</w:t>
      </w:r>
    </w:p>
    <w:p w14:paraId="1CB4B643" w14:textId="77777777" w:rsidR="00873824" w:rsidRPr="00460584" w:rsidRDefault="00873824" w:rsidP="00E10857">
      <w:pPr>
        <w:autoSpaceDE w:val="0"/>
        <w:autoSpaceDN w:val="0"/>
        <w:adjustRightInd w:val="0"/>
        <w:spacing w:line="360" w:lineRule="auto"/>
        <w:ind w:firstLineChars="200" w:firstLine="480"/>
        <w:rPr>
          <w:rFonts w:ascii="宋体" w:eastAsia="宋体" w:hAnsi="宋体" w:cs="宋体"/>
          <w:kern w:val="0"/>
          <w:sz w:val="24"/>
          <w:szCs w:val="24"/>
        </w:rPr>
      </w:pPr>
      <w:r w:rsidRPr="00460584">
        <w:rPr>
          <w:rFonts w:ascii="宋体" w:eastAsia="宋体" w:hAnsi="宋体" w:cs="宋体" w:hint="eastAsia"/>
          <w:kern w:val="0"/>
          <w:sz w:val="24"/>
          <w:szCs w:val="24"/>
        </w:rPr>
        <w:t>评分标准见</w:t>
      </w:r>
      <w:r w:rsidRPr="00460584">
        <w:rPr>
          <w:rFonts w:ascii="宋体" w:eastAsia="宋体" w:hAnsi="宋体" w:cs="宋体"/>
          <w:kern w:val="0"/>
          <w:sz w:val="24"/>
          <w:szCs w:val="24"/>
        </w:rPr>
        <w:t>附件</w:t>
      </w:r>
      <w:r w:rsidR="00F27279">
        <w:rPr>
          <w:rFonts w:ascii="宋体" w:eastAsia="宋体" w:hAnsi="宋体" w:cs="宋体" w:hint="eastAsia"/>
          <w:kern w:val="0"/>
          <w:sz w:val="24"/>
          <w:szCs w:val="24"/>
        </w:rPr>
        <w:t>3</w:t>
      </w:r>
      <w:r w:rsidRPr="00460584">
        <w:rPr>
          <w:rFonts w:ascii="宋体" w:eastAsia="宋体" w:hAnsi="宋体" w:cs="宋体" w:hint="eastAsia"/>
          <w:kern w:val="0"/>
          <w:sz w:val="24"/>
          <w:szCs w:val="24"/>
        </w:rPr>
        <w:t>。</w:t>
      </w:r>
    </w:p>
    <w:p w14:paraId="5BC0FB5C" w14:textId="77777777" w:rsidR="008B32B7" w:rsidRPr="00460584" w:rsidRDefault="008B32B7" w:rsidP="00E10857">
      <w:pPr>
        <w:autoSpaceDE w:val="0"/>
        <w:autoSpaceDN w:val="0"/>
        <w:adjustRightInd w:val="0"/>
        <w:spacing w:before="100" w:beforeAutospacing="1"/>
        <w:outlineLvl w:val="0"/>
        <w:rPr>
          <w:rFonts w:ascii="黑体" w:eastAsia="黑体" w:cs="黑体"/>
          <w:kern w:val="0"/>
          <w:sz w:val="28"/>
          <w:szCs w:val="28"/>
        </w:rPr>
      </w:pPr>
      <w:r w:rsidRPr="00460584">
        <w:rPr>
          <w:rFonts w:ascii="黑体" w:eastAsia="黑体" w:cs="黑体" w:hint="eastAsia"/>
          <w:kern w:val="0"/>
          <w:sz w:val="28"/>
          <w:szCs w:val="28"/>
        </w:rPr>
        <w:t>五、采购程序安排</w:t>
      </w:r>
    </w:p>
    <w:p w14:paraId="1577DC28" w14:textId="77777777" w:rsidR="008B32B7" w:rsidRPr="00460584" w:rsidRDefault="008B32B7" w:rsidP="00E10857">
      <w:pPr>
        <w:autoSpaceDE w:val="0"/>
        <w:autoSpaceDN w:val="0"/>
        <w:adjustRightInd w:val="0"/>
        <w:spacing w:line="360" w:lineRule="auto"/>
        <w:ind w:firstLineChars="200" w:firstLine="480"/>
        <w:rPr>
          <w:rFonts w:ascii="宋体" w:eastAsia="宋体" w:hAnsi="宋体" w:cs="宋体"/>
          <w:kern w:val="0"/>
          <w:sz w:val="24"/>
          <w:szCs w:val="24"/>
        </w:rPr>
      </w:pPr>
      <w:r w:rsidRPr="00460584">
        <w:rPr>
          <w:rFonts w:ascii="宋体" w:eastAsia="宋体" w:hAnsi="宋体" w:cs="宋体" w:hint="eastAsia"/>
          <w:kern w:val="0"/>
          <w:sz w:val="24"/>
          <w:szCs w:val="24"/>
        </w:rPr>
        <w:t>1</w:t>
      </w:r>
      <w:r w:rsidR="00A7026A" w:rsidRPr="00460584">
        <w:rPr>
          <w:rFonts w:ascii="宋体" w:eastAsia="宋体" w:hAnsi="宋体" w:cs="宋体" w:hint="eastAsia"/>
          <w:kern w:val="0"/>
          <w:sz w:val="24"/>
          <w:szCs w:val="24"/>
        </w:rPr>
        <w:t>、递交投标</w:t>
      </w:r>
      <w:r w:rsidRPr="00460584">
        <w:rPr>
          <w:rFonts w:ascii="宋体" w:eastAsia="宋体" w:hAnsi="宋体" w:cs="宋体" w:hint="eastAsia"/>
          <w:kern w:val="0"/>
          <w:sz w:val="24"/>
          <w:szCs w:val="24"/>
        </w:rPr>
        <w:t>文件截止时间</w:t>
      </w:r>
    </w:p>
    <w:p w14:paraId="324594F1" w14:textId="72A12666" w:rsidR="00CB1BFB" w:rsidRDefault="008B32B7" w:rsidP="004B50A3">
      <w:pPr>
        <w:autoSpaceDE w:val="0"/>
        <w:autoSpaceDN w:val="0"/>
        <w:adjustRightInd w:val="0"/>
        <w:spacing w:line="360" w:lineRule="auto"/>
        <w:ind w:firstLineChars="200" w:firstLine="480"/>
        <w:rPr>
          <w:rFonts w:ascii="宋体" w:eastAsia="宋体" w:hAnsi="宋体" w:cs="宋体"/>
          <w:kern w:val="0"/>
          <w:sz w:val="24"/>
          <w:szCs w:val="24"/>
        </w:rPr>
      </w:pPr>
      <w:r w:rsidRPr="00EA4E19">
        <w:rPr>
          <w:rFonts w:ascii="宋体" w:eastAsia="宋体" w:hAnsi="宋体" w:cs="宋体"/>
          <w:kern w:val="0"/>
          <w:sz w:val="24"/>
          <w:szCs w:val="24"/>
        </w:rPr>
        <w:t>20</w:t>
      </w:r>
      <w:r w:rsidR="00CF502F" w:rsidRPr="00EA4E19">
        <w:rPr>
          <w:rFonts w:ascii="宋体" w:eastAsia="宋体" w:hAnsi="宋体" w:cs="宋体" w:hint="eastAsia"/>
          <w:kern w:val="0"/>
          <w:sz w:val="24"/>
          <w:szCs w:val="24"/>
        </w:rPr>
        <w:t>21</w:t>
      </w:r>
      <w:r w:rsidRPr="00EA4E19">
        <w:rPr>
          <w:rFonts w:ascii="宋体" w:eastAsia="宋体" w:hAnsi="宋体" w:cs="宋体" w:hint="eastAsia"/>
          <w:kern w:val="0"/>
          <w:sz w:val="24"/>
          <w:szCs w:val="24"/>
        </w:rPr>
        <w:t>年</w:t>
      </w:r>
      <w:r w:rsidR="002417F6">
        <w:rPr>
          <w:rFonts w:ascii="宋体" w:eastAsia="宋体" w:hAnsi="宋体" w:cs="宋体"/>
          <w:kern w:val="0"/>
          <w:sz w:val="24"/>
          <w:szCs w:val="24"/>
        </w:rPr>
        <w:t>6</w:t>
      </w:r>
      <w:r w:rsidRPr="00EA4E19">
        <w:rPr>
          <w:rFonts w:ascii="宋体" w:eastAsia="宋体" w:hAnsi="宋体" w:cs="宋体" w:hint="eastAsia"/>
          <w:kern w:val="0"/>
          <w:sz w:val="24"/>
          <w:szCs w:val="24"/>
        </w:rPr>
        <w:t>月</w:t>
      </w:r>
      <w:r w:rsidR="002417F6">
        <w:rPr>
          <w:rFonts w:ascii="宋体" w:eastAsia="宋体" w:hAnsi="宋体" w:cs="宋体"/>
          <w:kern w:val="0"/>
          <w:sz w:val="24"/>
          <w:szCs w:val="24"/>
        </w:rPr>
        <w:t>17</w:t>
      </w:r>
      <w:r w:rsidRPr="00EA4E19">
        <w:rPr>
          <w:rFonts w:ascii="宋体" w:eastAsia="宋体" w:hAnsi="宋体" w:cs="宋体" w:hint="eastAsia"/>
          <w:kern w:val="0"/>
          <w:sz w:val="24"/>
          <w:szCs w:val="24"/>
        </w:rPr>
        <w:t>日</w:t>
      </w:r>
      <w:r w:rsidR="00CF502F">
        <w:rPr>
          <w:rFonts w:ascii="宋体" w:eastAsia="宋体" w:hAnsi="宋体" w:cs="宋体" w:hint="eastAsia"/>
          <w:kern w:val="0"/>
          <w:sz w:val="24"/>
          <w:szCs w:val="24"/>
        </w:rPr>
        <w:t>下</w:t>
      </w:r>
      <w:r w:rsidRPr="00460584">
        <w:rPr>
          <w:rFonts w:ascii="宋体" w:eastAsia="宋体" w:hAnsi="宋体" w:cs="宋体" w:hint="eastAsia"/>
          <w:kern w:val="0"/>
          <w:sz w:val="24"/>
          <w:szCs w:val="24"/>
        </w:rPr>
        <w:t>午</w:t>
      </w:r>
      <w:r w:rsidRPr="00460584">
        <w:rPr>
          <w:rFonts w:ascii="宋体" w:eastAsia="宋体" w:hAnsi="宋体" w:cs="宋体"/>
          <w:kern w:val="0"/>
          <w:sz w:val="24"/>
          <w:szCs w:val="24"/>
        </w:rPr>
        <w:t>1</w:t>
      </w:r>
      <w:r w:rsidR="00C313E8">
        <w:rPr>
          <w:rFonts w:ascii="宋体" w:eastAsia="宋体" w:hAnsi="宋体" w:cs="宋体" w:hint="eastAsia"/>
          <w:kern w:val="0"/>
          <w:sz w:val="24"/>
          <w:szCs w:val="24"/>
        </w:rPr>
        <w:t>6</w:t>
      </w:r>
      <w:r w:rsidRPr="00460584">
        <w:rPr>
          <w:rFonts w:ascii="宋体" w:eastAsia="宋体" w:hAnsi="宋体" w:cs="宋体" w:hint="eastAsia"/>
          <w:kern w:val="0"/>
          <w:sz w:val="24"/>
          <w:szCs w:val="24"/>
        </w:rPr>
        <w:t>时</w:t>
      </w:r>
      <w:r w:rsidR="00BE2D69" w:rsidRPr="00460584">
        <w:rPr>
          <w:rFonts w:ascii="宋体" w:eastAsia="宋体" w:hAnsi="宋体" w:cs="宋体" w:hint="eastAsia"/>
          <w:kern w:val="0"/>
          <w:sz w:val="24"/>
          <w:szCs w:val="24"/>
        </w:rPr>
        <w:t>30分</w:t>
      </w:r>
      <w:r w:rsidRPr="00460584">
        <w:rPr>
          <w:rFonts w:ascii="宋体" w:eastAsia="宋体" w:hAnsi="宋体" w:cs="宋体" w:hint="eastAsia"/>
          <w:kern w:val="0"/>
          <w:sz w:val="24"/>
          <w:szCs w:val="24"/>
        </w:rPr>
        <w:t>，响应单位将响应文件加盖公章并密封后(一式</w:t>
      </w:r>
      <w:r w:rsidR="00150FCE" w:rsidRPr="00460584">
        <w:rPr>
          <w:rFonts w:ascii="宋体" w:eastAsia="宋体" w:hAnsi="宋体" w:cs="宋体"/>
          <w:kern w:val="0"/>
          <w:sz w:val="24"/>
          <w:szCs w:val="24"/>
        </w:rPr>
        <w:lastRenderedPageBreak/>
        <w:t>2</w:t>
      </w:r>
      <w:r w:rsidRPr="00460584">
        <w:rPr>
          <w:rFonts w:ascii="宋体" w:eastAsia="宋体" w:hAnsi="宋体" w:cs="宋体" w:hint="eastAsia"/>
          <w:kern w:val="0"/>
          <w:sz w:val="24"/>
          <w:szCs w:val="24"/>
        </w:rPr>
        <w:t>份</w:t>
      </w:r>
      <w:r w:rsidR="00150FCE" w:rsidRPr="00460584">
        <w:rPr>
          <w:rFonts w:ascii="宋体" w:eastAsia="宋体" w:hAnsi="宋体" w:cs="宋体" w:hint="eastAsia"/>
          <w:kern w:val="0"/>
          <w:sz w:val="24"/>
          <w:szCs w:val="24"/>
        </w:rPr>
        <w:t>，</w:t>
      </w:r>
      <w:r w:rsidR="00150FCE" w:rsidRPr="00460584">
        <w:rPr>
          <w:rFonts w:ascii="宋体" w:eastAsia="宋体" w:hAnsi="宋体" w:cs="宋体"/>
          <w:kern w:val="0"/>
          <w:sz w:val="24"/>
          <w:szCs w:val="24"/>
        </w:rPr>
        <w:t>正副本各一份</w:t>
      </w:r>
      <w:r w:rsidRPr="00460584">
        <w:rPr>
          <w:rFonts w:ascii="宋体" w:eastAsia="宋体" w:hAnsi="宋体" w:cs="宋体" w:hint="eastAsia"/>
          <w:kern w:val="0"/>
          <w:sz w:val="24"/>
          <w:szCs w:val="24"/>
        </w:rPr>
        <w:t>)</w:t>
      </w:r>
      <w:r w:rsidR="00150FCE" w:rsidRPr="00460584">
        <w:rPr>
          <w:rFonts w:ascii="宋体" w:eastAsia="宋体" w:hAnsi="宋体" w:cs="宋体" w:hint="eastAsia"/>
          <w:kern w:val="0"/>
          <w:sz w:val="24"/>
          <w:szCs w:val="24"/>
        </w:rPr>
        <w:t>送</w:t>
      </w:r>
      <w:r w:rsidR="009B12ED" w:rsidRPr="00F97044">
        <w:rPr>
          <w:rFonts w:ascii="宋体" w:hAnsi="宋体" w:cs="宋体" w:hint="eastAsia"/>
          <w:kern w:val="0"/>
          <w:sz w:val="24"/>
          <w:szCs w:val="24"/>
        </w:rPr>
        <w:t>上海黄金交易</w:t>
      </w:r>
      <w:r w:rsidR="009B12ED">
        <w:rPr>
          <w:rFonts w:ascii="宋体" w:hAnsi="宋体" w:cs="宋体" w:hint="eastAsia"/>
          <w:kern w:val="0"/>
          <w:sz w:val="24"/>
          <w:szCs w:val="24"/>
        </w:rPr>
        <w:t>信息咨询有限公司</w:t>
      </w:r>
      <w:r w:rsidR="009B12ED" w:rsidRPr="00F97044">
        <w:rPr>
          <w:rFonts w:ascii="宋体" w:hAnsi="宋体" w:cs="宋体" w:hint="eastAsia"/>
          <w:kern w:val="0"/>
          <w:sz w:val="24"/>
          <w:szCs w:val="24"/>
        </w:rPr>
        <w:t>（</w:t>
      </w:r>
      <w:r w:rsidR="00395E15" w:rsidRPr="00460584">
        <w:rPr>
          <w:rFonts w:ascii="宋体" w:eastAsia="宋体" w:hAnsi="宋体" w:cs="宋体" w:hint="eastAsia"/>
          <w:kern w:val="0"/>
          <w:sz w:val="24"/>
          <w:szCs w:val="24"/>
        </w:rPr>
        <w:t>上海市黄浦区河南中路9</w:t>
      </w:r>
      <w:r w:rsidR="00395E15" w:rsidRPr="00460584">
        <w:rPr>
          <w:rFonts w:ascii="宋体" w:eastAsia="宋体" w:hAnsi="宋体" w:cs="宋体"/>
          <w:kern w:val="0"/>
          <w:sz w:val="24"/>
          <w:szCs w:val="24"/>
        </w:rPr>
        <w:t>9</w:t>
      </w:r>
      <w:r w:rsidR="00395E15" w:rsidRPr="00460584">
        <w:rPr>
          <w:rFonts w:ascii="宋体" w:eastAsia="宋体" w:hAnsi="宋体" w:cs="宋体" w:hint="eastAsia"/>
          <w:kern w:val="0"/>
          <w:sz w:val="24"/>
          <w:szCs w:val="24"/>
        </w:rPr>
        <w:t>号</w:t>
      </w:r>
      <w:r w:rsidR="00CF502F">
        <w:rPr>
          <w:rFonts w:ascii="宋体" w:eastAsia="宋体" w:hAnsi="宋体" w:cs="宋体" w:hint="eastAsia"/>
          <w:kern w:val="0"/>
          <w:sz w:val="24"/>
          <w:szCs w:val="24"/>
        </w:rPr>
        <w:t>7</w:t>
      </w:r>
      <w:r w:rsidR="00227209">
        <w:rPr>
          <w:rFonts w:ascii="宋体" w:eastAsia="宋体" w:hAnsi="宋体" w:cs="宋体" w:hint="eastAsia"/>
          <w:kern w:val="0"/>
          <w:sz w:val="24"/>
          <w:szCs w:val="24"/>
        </w:rPr>
        <w:t>08室</w:t>
      </w:r>
      <w:r w:rsidR="009B12ED">
        <w:rPr>
          <w:rFonts w:ascii="宋体" w:eastAsia="宋体" w:hAnsi="宋体" w:cs="宋体" w:hint="eastAsia"/>
          <w:kern w:val="0"/>
          <w:sz w:val="24"/>
          <w:szCs w:val="24"/>
        </w:rPr>
        <w:t>）</w:t>
      </w:r>
      <w:r w:rsidR="00395E15" w:rsidRPr="00460584">
        <w:rPr>
          <w:rFonts w:ascii="宋体" w:eastAsia="宋体" w:hAnsi="宋体" w:cs="宋体" w:hint="eastAsia"/>
          <w:kern w:val="0"/>
          <w:sz w:val="24"/>
          <w:szCs w:val="24"/>
        </w:rPr>
        <w:t>，</w:t>
      </w:r>
      <w:r w:rsidRPr="00460584">
        <w:rPr>
          <w:rFonts w:ascii="宋体" w:eastAsia="宋体" w:hAnsi="宋体" w:cs="宋体" w:hint="eastAsia"/>
          <w:kern w:val="0"/>
          <w:sz w:val="24"/>
          <w:szCs w:val="24"/>
        </w:rPr>
        <w:t>接收人：</w:t>
      </w:r>
      <w:r w:rsidR="00CF502F">
        <w:rPr>
          <w:rFonts w:ascii="宋体" w:eastAsia="宋体" w:hAnsi="宋体" w:cs="宋体" w:hint="eastAsia"/>
          <w:kern w:val="0"/>
          <w:sz w:val="24"/>
          <w:szCs w:val="24"/>
        </w:rPr>
        <w:t>雷礼平</w:t>
      </w:r>
      <w:r w:rsidRPr="00460584">
        <w:rPr>
          <w:rFonts w:ascii="宋体" w:eastAsia="宋体" w:hAnsi="宋体" w:cs="宋体" w:hint="eastAsia"/>
          <w:kern w:val="0"/>
          <w:sz w:val="24"/>
          <w:szCs w:val="24"/>
        </w:rPr>
        <w:t>，</w:t>
      </w:r>
      <w:r w:rsidR="001827B2" w:rsidRPr="00460584">
        <w:rPr>
          <w:rFonts w:ascii="宋体" w:eastAsia="宋体" w:hAnsi="宋体" w:cs="宋体"/>
          <w:kern w:val="0"/>
          <w:sz w:val="24"/>
          <w:szCs w:val="24"/>
        </w:rPr>
        <w:t>021-</w:t>
      </w:r>
      <w:r w:rsidR="00C84364" w:rsidRPr="00F97044">
        <w:rPr>
          <w:rFonts w:ascii="宋体" w:hAnsi="宋体" w:cs="宋体"/>
          <w:kern w:val="0"/>
          <w:sz w:val="24"/>
          <w:szCs w:val="24"/>
        </w:rPr>
        <w:t>3312</w:t>
      </w:r>
      <w:r w:rsidR="00C84364" w:rsidRPr="00F97044">
        <w:rPr>
          <w:rFonts w:ascii="宋体" w:hAnsi="宋体" w:cs="宋体" w:hint="eastAsia"/>
          <w:kern w:val="0"/>
          <w:sz w:val="24"/>
          <w:szCs w:val="24"/>
        </w:rPr>
        <w:t>8</w:t>
      </w:r>
      <w:r w:rsidR="00C84364">
        <w:rPr>
          <w:rFonts w:ascii="宋体" w:hAnsi="宋体" w:cs="宋体" w:hint="eastAsia"/>
          <w:kern w:val="0"/>
          <w:sz w:val="24"/>
          <w:szCs w:val="24"/>
        </w:rPr>
        <w:t>716</w:t>
      </w:r>
      <w:r w:rsidRPr="00460584">
        <w:rPr>
          <w:rFonts w:ascii="宋体" w:eastAsia="宋体" w:hAnsi="宋体" w:cs="宋体" w:hint="eastAsia"/>
          <w:kern w:val="0"/>
          <w:sz w:val="24"/>
          <w:szCs w:val="24"/>
        </w:rPr>
        <w:t>。</w:t>
      </w:r>
      <w:r w:rsidR="00D1607F" w:rsidRPr="00460584">
        <w:rPr>
          <w:rFonts w:ascii="宋体" w:eastAsia="宋体" w:hAnsi="宋体" w:cs="宋体" w:hint="eastAsia"/>
          <w:kern w:val="0"/>
          <w:sz w:val="24"/>
          <w:szCs w:val="24"/>
        </w:rPr>
        <w:t>同时请附上联系人名片。</w:t>
      </w:r>
    </w:p>
    <w:p w14:paraId="326FB40C" w14:textId="77777777" w:rsidR="004B50A3" w:rsidRPr="00460584" w:rsidRDefault="004B50A3" w:rsidP="004B50A3">
      <w:pPr>
        <w:autoSpaceDE w:val="0"/>
        <w:autoSpaceDN w:val="0"/>
        <w:adjustRightInd w:val="0"/>
        <w:spacing w:line="360" w:lineRule="auto"/>
        <w:ind w:firstLineChars="200" w:firstLine="480"/>
        <w:rPr>
          <w:rFonts w:ascii="宋体" w:eastAsia="宋体" w:hAnsi="宋体" w:cs="宋体"/>
          <w:kern w:val="0"/>
          <w:sz w:val="24"/>
          <w:szCs w:val="24"/>
        </w:rPr>
      </w:pPr>
    </w:p>
    <w:p w14:paraId="025B09AE" w14:textId="77777777" w:rsidR="00321C75" w:rsidRPr="00F97044" w:rsidRDefault="00321C75" w:rsidP="0033196E">
      <w:pPr>
        <w:autoSpaceDE w:val="0"/>
        <w:autoSpaceDN w:val="0"/>
        <w:adjustRightInd w:val="0"/>
        <w:spacing w:line="360" w:lineRule="auto"/>
        <w:ind w:leftChars="400" w:left="840" w:rightChars="229" w:right="481"/>
        <w:jc w:val="right"/>
        <w:rPr>
          <w:rFonts w:ascii="宋体" w:hAnsi="宋体" w:cs="宋体"/>
          <w:kern w:val="0"/>
          <w:sz w:val="24"/>
          <w:szCs w:val="24"/>
        </w:rPr>
      </w:pPr>
      <w:r w:rsidRPr="00F97044">
        <w:rPr>
          <w:rFonts w:ascii="宋体" w:hAnsi="宋体" w:cs="宋体" w:hint="eastAsia"/>
          <w:kern w:val="0"/>
          <w:sz w:val="24"/>
          <w:szCs w:val="24"/>
        </w:rPr>
        <w:t>上海黄金交易信息咨询有限公司</w:t>
      </w:r>
    </w:p>
    <w:p w14:paraId="798EF91A" w14:textId="4D399570" w:rsidR="00321C75" w:rsidRPr="00EA4E19" w:rsidRDefault="00321C75" w:rsidP="0033196E">
      <w:pPr>
        <w:autoSpaceDE w:val="0"/>
        <w:autoSpaceDN w:val="0"/>
        <w:adjustRightInd w:val="0"/>
        <w:spacing w:line="360" w:lineRule="auto"/>
        <w:ind w:leftChars="400" w:left="840" w:rightChars="229" w:right="481" w:firstLineChars="2235" w:firstLine="5364"/>
        <w:rPr>
          <w:rFonts w:ascii="宋体" w:hAnsi="宋体" w:cs="宋体"/>
          <w:kern w:val="0"/>
          <w:sz w:val="24"/>
          <w:szCs w:val="24"/>
        </w:rPr>
      </w:pPr>
      <w:r w:rsidRPr="00EA4E19">
        <w:rPr>
          <w:rFonts w:ascii="宋体" w:hAnsi="宋体" w:cs="宋体"/>
          <w:kern w:val="0"/>
          <w:sz w:val="24"/>
          <w:szCs w:val="24"/>
        </w:rPr>
        <w:t>20</w:t>
      </w:r>
      <w:r w:rsidRPr="00EA4E19">
        <w:rPr>
          <w:rFonts w:ascii="宋体" w:hAnsi="宋体" w:cs="宋体" w:hint="eastAsia"/>
          <w:kern w:val="0"/>
          <w:sz w:val="24"/>
          <w:szCs w:val="24"/>
        </w:rPr>
        <w:t>21年</w:t>
      </w:r>
      <w:r w:rsidR="00EA4E19">
        <w:rPr>
          <w:rFonts w:ascii="宋体" w:hAnsi="宋体" w:cs="宋体"/>
          <w:kern w:val="0"/>
          <w:sz w:val="24"/>
          <w:szCs w:val="24"/>
        </w:rPr>
        <w:t>6</w:t>
      </w:r>
      <w:r w:rsidRPr="00EA4E19">
        <w:rPr>
          <w:rFonts w:ascii="宋体" w:hAnsi="宋体" w:cs="宋体" w:hint="eastAsia"/>
          <w:kern w:val="0"/>
          <w:sz w:val="24"/>
          <w:szCs w:val="24"/>
        </w:rPr>
        <w:t>月</w:t>
      </w:r>
      <w:r w:rsidR="00EA4E19">
        <w:rPr>
          <w:rFonts w:ascii="宋体" w:hAnsi="宋体" w:cs="宋体"/>
          <w:kern w:val="0"/>
          <w:sz w:val="24"/>
          <w:szCs w:val="24"/>
        </w:rPr>
        <w:t>9</w:t>
      </w:r>
      <w:r w:rsidRPr="00EA4E19">
        <w:rPr>
          <w:rFonts w:ascii="宋体" w:hAnsi="宋体" w:cs="宋体" w:hint="eastAsia"/>
          <w:kern w:val="0"/>
          <w:sz w:val="24"/>
          <w:szCs w:val="24"/>
        </w:rPr>
        <w:t>日</w:t>
      </w:r>
    </w:p>
    <w:p w14:paraId="7CF750AE" w14:textId="77777777" w:rsidR="00080CFE" w:rsidRPr="00460584" w:rsidRDefault="00080CFE" w:rsidP="00321C75">
      <w:pPr>
        <w:autoSpaceDE w:val="0"/>
        <w:autoSpaceDN w:val="0"/>
        <w:adjustRightInd w:val="0"/>
        <w:spacing w:line="360" w:lineRule="auto"/>
        <w:ind w:right="480" w:firstLineChars="2185" w:firstLine="5244"/>
        <w:rPr>
          <w:rFonts w:ascii="宋体" w:eastAsia="宋体" w:hAnsi="宋体" w:cs="宋体"/>
          <w:kern w:val="0"/>
          <w:sz w:val="24"/>
          <w:szCs w:val="24"/>
        </w:rPr>
      </w:pPr>
      <w:r w:rsidRPr="00460584">
        <w:rPr>
          <w:rFonts w:ascii="宋体" w:eastAsia="宋体" w:hAnsi="宋体" w:cs="宋体"/>
          <w:kern w:val="0"/>
          <w:sz w:val="24"/>
          <w:szCs w:val="24"/>
        </w:rPr>
        <w:br w:type="page"/>
      </w:r>
    </w:p>
    <w:p w14:paraId="36DF2C41" w14:textId="77777777" w:rsidR="002F0DD1" w:rsidRPr="00460584" w:rsidRDefault="00080CFE" w:rsidP="00E10857">
      <w:pPr>
        <w:pStyle w:val="af0"/>
        <w:jc w:val="both"/>
        <w:rPr>
          <w:b w:val="0"/>
          <w:sz w:val="24"/>
          <w:szCs w:val="24"/>
        </w:rPr>
      </w:pPr>
      <w:r w:rsidRPr="00460584">
        <w:rPr>
          <w:rFonts w:hint="eastAsia"/>
          <w:b w:val="0"/>
          <w:sz w:val="24"/>
          <w:szCs w:val="24"/>
        </w:rPr>
        <w:lastRenderedPageBreak/>
        <w:t>附</w:t>
      </w:r>
      <w:r w:rsidRPr="00460584">
        <w:rPr>
          <w:rFonts w:asciiTheme="minorEastAsia" w:eastAsiaTheme="minorEastAsia" w:hAnsiTheme="minorEastAsia" w:hint="eastAsia"/>
          <w:b w:val="0"/>
          <w:sz w:val="24"/>
          <w:szCs w:val="24"/>
        </w:rPr>
        <w:t>件</w:t>
      </w:r>
      <w:r w:rsidRPr="00460584">
        <w:rPr>
          <w:rFonts w:asciiTheme="minorEastAsia" w:eastAsiaTheme="minorEastAsia" w:hAnsiTheme="minorEastAsia"/>
          <w:b w:val="0"/>
          <w:sz w:val="24"/>
          <w:szCs w:val="24"/>
        </w:rPr>
        <w:t>1</w:t>
      </w:r>
      <w:r w:rsidR="00AC17D0" w:rsidRPr="00460584">
        <w:rPr>
          <w:rFonts w:asciiTheme="minorEastAsia" w:eastAsiaTheme="minorEastAsia" w:hAnsiTheme="minorEastAsia" w:hint="eastAsia"/>
          <w:b w:val="0"/>
          <w:sz w:val="24"/>
          <w:szCs w:val="24"/>
        </w:rPr>
        <w:t>：</w:t>
      </w:r>
      <w:r w:rsidR="004B3400">
        <w:rPr>
          <w:rFonts w:hint="eastAsia"/>
          <w:b w:val="0"/>
          <w:sz w:val="24"/>
          <w:szCs w:val="24"/>
        </w:rPr>
        <w:t>采购</w:t>
      </w:r>
      <w:r w:rsidR="002F0DD1" w:rsidRPr="00460584">
        <w:rPr>
          <w:rFonts w:hint="eastAsia"/>
          <w:b w:val="0"/>
          <w:sz w:val="24"/>
          <w:szCs w:val="24"/>
        </w:rPr>
        <w:t>需求</w:t>
      </w:r>
    </w:p>
    <w:p w14:paraId="2AB19BFF" w14:textId="77777777" w:rsidR="005D1CF6" w:rsidRPr="00460584" w:rsidRDefault="00792456" w:rsidP="00E10857">
      <w:pPr>
        <w:spacing w:before="100" w:beforeAutospacing="1" w:after="100" w:afterAutospacing="1"/>
        <w:jc w:val="center"/>
        <w:rPr>
          <w:b/>
          <w:sz w:val="32"/>
          <w:szCs w:val="32"/>
        </w:rPr>
      </w:pPr>
      <w:r w:rsidRPr="00460584">
        <w:rPr>
          <w:rFonts w:hint="eastAsia"/>
          <w:b/>
          <w:sz w:val="32"/>
          <w:szCs w:val="32"/>
        </w:rPr>
        <w:t>项目技术</w:t>
      </w:r>
      <w:r w:rsidR="005D1CF6" w:rsidRPr="00460584">
        <w:rPr>
          <w:rFonts w:hint="eastAsia"/>
          <w:b/>
          <w:sz w:val="32"/>
          <w:szCs w:val="32"/>
        </w:rPr>
        <w:t>需求</w:t>
      </w:r>
    </w:p>
    <w:p w14:paraId="7ABA4C11" w14:textId="77777777" w:rsidR="00870698" w:rsidRPr="00F97044" w:rsidRDefault="00870698" w:rsidP="00870698">
      <w:pPr>
        <w:pStyle w:val="a5"/>
        <w:numPr>
          <w:ilvl w:val="0"/>
          <w:numId w:val="11"/>
        </w:numPr>
        <w:snapToGrid/>
        <w:spacing w:line="360" w:lineRule="auto"/>
        <w:ind w:firstLineChars="0"/>
        <w:rPr>
          <w:rFonts w:ascii="宋体" w:hAnsi="宋体"/>
        </w:rPr>
      </w:pPr>
      <w:r w:rsidRPr="00F97044">
        <w:rPr>
          <w:rFonts w:ascii="宋体" w:hAnsi="宋体" w:hint="eastAsia"/>
        </w:rPr>
        <w:t>基本要求</w:t>
      </w:r>
    </w:p>
    <w:p w14:paraId="58051E7D" w14:textId="77777777" w:rsidR="00870698" w:rsidRDefault="00870698" w:rsidP="00870698">
      <w:pPr>
        <w:pStyle w:val="a5"/>
        <w:numPr>
          <w:ilvl w:val="0"/>
          <w:numId w:val="12"/>
        </w:numPr>
        <w:snapToGrid/>
        <w:spacing w:line="360" w:lineRule="auto"/>
        <w:ind w:firstLineChars="0"/>
        <w:rPr>
          <w:rFonts w:ascii="宋体" w:hAnsi="宋体"/>
        </w:rPr>
      </w:pPr>
      <w:r w:rsidRPr="00F241BF">
        <w:rPr>
          <w:rFonts w:ascii="宋体" w:hAnsi="宋体" w:hint="eastAsia"/>
        </w:rPr>
        <w:t>投标商品需为著名品牌的原厂全新</w:t>
      </w:r>
      <w:r>
        <w:rPr>
          <w:rFonts w:ascii="宋体" w:hAnsi="宋体" w:hint="eastAsia"/>
        </w:rPr>
        <w:t>硬件产品，无任何翻新、返修等情况，</w:t>
      </w:r>
      <w:r w:rsidRPr="00DA7BB7">
        <w:rPr>
          <w:rFonts w:ascii="宋体" w:hAnsi="宋体" w:hint="eastAsia"/>
        </w:rPr>
        <w:t>日常维保服务由中标方提供。</w:t>
      </w:r>
    </w:p>
    <w:p w14:paraId="576F740E" w14:textId="77777777" w:rsidR="00870698" w:rsidRPr="00DA7BB7" w:rsidRDefault="00870698" w:rsidP="00870698">
      <w:pPr>
        <w:pStyle w:val="a5"/>
        <w:numPr>
          <w:ilvl w:val="0"/>
          <w:numId w:val="12"/>
        </w:numPr>
        <w:snapToGrid/>
        <w:spacing w:line="360" w:lineRule="auto"/>
        <w:ind w:firstLineChars="0"/>
        <w:rPr>
          <w:rFonts w:ascii="宋体" w:hAnsi="宋体"/>
        </w:rPr>
      </w:pPr>
      <w:r w:rsidRPr="007F0FFD">
        <w:rPr>
          <w:rFonts w:ascii="宋体" w:hAnsi="宋体"/>
        </w:rPr>
        <w:t>中标人需提供设备的安装，调试工作；</w:t>
      </w:r>
    </w:p>
    <w:p w14:paraId="69C42456" w14:textId="77777777" w:rsidR="00870698" w:rsidRPr="007F0FFD" w:rsidRDefault="00870698" w:rsidP="00870698">
      <w:pPr>
        <w:pStyle w:val="a5"/>
        <w:numPr>
          <w:ilvl w:val="2"/>
          <w:numId w:val="13"/>
        </w:numPr>
        <w:snapToGrid/>
        <w:spacing w:line="360" w:lineRule="auto"/>
        <w:ind w:firstLineChars="0"/>
        <w:rPr>
          <w:rFonts w:ascii="宋体" w:hAnsi="宋体"/>
        </w:rPr>
      </w:pPr>
      <w:r w:rsidRPr="007F0FFD">
        <w:rPr>
          <w:rFonts w:ascii="宋体" w:hAnsi="宋体"/>
        </w:rPr>
        <w:t>中标人需提供一年 12 次的设备巡检工作（中标人提供）；</w:t>
      </w:r>
    </w:p>
    <w:p w14:paraId="24B2DC9F" w14:textId="77777777" w:rsidR="00870698" w:rsidRPr="00F241BF" w:rsidRDefault="00870698" w:rsidP="00870698">
      <w:pPr>
        <w:pStyle w:val="a5"/>
        <w:numPr>
          <w:ilvl w:val="2"/>
          <w:numId w:val="13"/>
        </w:numPr>
        <w:snapToGrid/>
        <w:spacing w:line="360" w:lineRule="auto"/>
        <w:ind w:firstLineChars="0"/>
        <w:rPr>
          <w:rFonts w:ascii="宋体" w:hAnsi="宋体"/>
        </w:rPr>
      </w:pPr>
      <w:r w:rsidRPr="007F0FFD">
        <w:rPr>
          <w:rFonts w:ascii="宋体" w:hAnsi="宋体"/>
        </w:rPr>
        <w:t>所购设备电源线缆需配置 C13-C14 接口电源线；</w:t>
      </w:r>
    </w:p>
    <w:p w14:paraId="7CC69062" w14:textId="77777777" w:rsidR="00870698" w:rsidRPr="006810AE" w:rsidRDefault="00870698" w:rsidP="00870698">
      <w:pPr>
        <w:pStyle w:val="a5"/>
        <w:numPr>
          <w:ilvl w:val="2"/>
          <w:numId w:val="14"/>
        </w:numPr>
        <w:snapToGrid/>
        <w:spacing w:line="360" w:lineRule="auto"/>
        <w:ind w:firstLineChars="0"/>
        <w:rPr>
          <w:rFonts w:ascii="宋体" w:hAnsi="宋体"/>
        </w:rPr>
      </w:pPr>
      <w:r w:rsidRPr="006810AE">
        <w:rPr>
          <w:rFonts w:ascii="宋体" w:hAnsi="宋体"/>
        </w:rPr>
        <w:t>所采购设备和板卡需购买 3 年 7×24×4 原厂硬件维保服务；现场服务 （SLA 服务）由中标人提供。</w:t>
      </w:r>
    </w:p>
    <w:p w14:paraId="689DEA86" w14:textId="77777777" w:rsidR="00870698" w:rsidRDefault="00870698" w:rsidP="00870698">
      <w:pPr>
        <w:pStyle w:val="a5"/>
        <w:numPr>
          <w:ilvl w:val="2"/>
          <w:numId w:val="14"/>
        </w:numPr>
        <w:snapToGrid/>
        <w:spacing w:line="360" w:lineRule="auto"/>
        <w:ind w:firstLineChars="0"/>
        <w:rPr>
          <w:rFonts w:ascii="宋体" w:hAnsi="宋体"/>
        </w:rPr>
      </w:pPr>
      <w:r>
        <w:rPr>
          <w:rFonts w:ascii="宋体" w:hAnsi="宋体" w:hint="eastAsia"/>
        </w:rPr>
        <w:t>交换机和防火墙需为同一品牌。</w:t>
      </w:r>
    </w:p>
    <w:p w14:paraId="0D3AF851" w14:textId="77777777" w:rsidR="00870698" w:rsidRPr="006810AE" w:rsidRDefault="00870698" w:rsidP="00870698">
      <w:pPr>
        <w:pStyle w:val="Default"/>
        <w:rPr>
          <w:rFonts w:hint="eastAsia"/>
          <w:color w:val="auto"/>
        </w:rPr>
      </w:pPr>
    </w:p>
    <w:p w14:paraId="2A54E28A" w14:textId="77777777" w:rsidR="00870698" w:rsidRPr="00F97044" w:rsidRDefault="00870698" w:rsidP="00870698">
      <w:pPr>
        <w:pStyle w:val="a5"/>
        <w:numPr>
          <w:ilvl w:val="0"/>
          <w:numId w:val="11"/>
        </w:numPr>
        <w:snapToGrid/>
        <w:spacing w:line="360" w:lineRule="auto"/>
        <w:ind w:firstLineChars="0"/>
        <w:rPr>
          <w:rFonts w:ascii="宋体" w:hAnsi="宋体"/>
        </w:rPr>
      </w:pPr>
      <w:r w:rsidRPr="00F97044">
        <w:rPr>
          <w:rFonts w:ascii="宋体" w:hAnsi="宋体" w:hint="eastAsia"/>
        </w:rPr>
        <w:t>配置要求及采购数量</w:t>
      </w:r>
      <w:r w:rsidRPr="00F97044">
        <w:rPr>
          <w:rFonts w:ascii="宋体" w:hAnsi="宋体"/>
        </w:rPr>
        <w:t xml:space="preserve"> </w:t>
      </w:r>
    </w:p>
    <w:p w14:paraId="15839AEE" w14:textId="77777777" w:rsidR="00870698" w:rsidRDefault="00870698" w:rsidP="00870698">
      <w:pPr>
        <w:pStyle w:val="a5"/>
        <w:spacing w:line="360" w:lineRule="auto"/>
        <w:ind w:leftChars="200" w:left="420" w:firstLine="472"/>
        <w:rPr>
          <w:rFonts w:ascii="宋体" w:hAnsi="宋体"/>
        </w:rPr>
      </w:pPr>
      <w:r w:rsidRPr="001A1EEF">
        <w:rPr>
          <w:rFonts w:ascii="宋体" w:hAnsi="宋体" w:hint="eastAsia"/>
        </w:rPr>
        <w:t>总计</w:t>
      </w:r>
      <w:r>
        <w:rPr>
          <w:rFonts w:ascii="宋体" w:hAnsi="宋体" w:hint="eastAsia"/>
        </w:rPr>
        <w:t>2台防火墙，4台交换机</w:t>
      </w:r>
      <w:r w:rsidRPr="00817621">
        <w:rPr>
          <w:rFonts w:ascii="宋体" w:hAnsi="宋体" w:hint="eastAsia"/>
        </w:rPr>
        <w:t>。</w:t>
      </w:r>
    </w:p>
    <w:tbl>
      <w:tblPr>
        <w:tblW w:w="8414" w:type="dxa"/>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22"/>
        <w:gridCol w:w="1276"/>
        <w:gridCol w:w="5103"/>
        <w:gridCol w:w="1213"/>
      </w:tblGrid>
      <w:tr w:rsidR="00870698" w:rsidRPr="000046DF" w14:paraId="1C239D36" w14:textId="77777777" w:rsidTr="00327E60">
        <w:trPr>
          <w:trHeight w:val="78"/>
        </w:trPr>
        <w:tc>
          <w:tcPr>
            <w:tcW w:w="822" w:type="dxa"/>
            <w:shd w:val="clear" w:color="auto" w:fill="auto"/>
            <w:vAlign w:val="center"/>
          </w:tcPr>
          <w:p w14:paraId="74DB6B48" w14:textId="77777777" w:rsidR="00870698" w:rsidRPr="000046DF" w:rsidRDefault="00870698" w:rsidP="00327E60">
            <w:pPr>
              <w:jc w:val="center"/>
              <w:rPr>
                <w:sz w:val="24"/>
              </w:rPr>
            </w:pPr>
            <w:r w:rsidRPr="000046DF">
              <w:rPr>
                <w:rFonts w:hint="eastAsia"/>
                <w:sz w:val="24"/>
              </w:rPr>
              <w:t>类别</w:t>
            </w:r>
          </w:p>
        </w:tc>
        <w:tc>
          <w:tcPr>
            <w:tcW w:w="1276" w:type="dxa"/>
            <w:shd w:val="clear" w:color="auto" w:fill="auto"/>
            <w:vAlign w:val="center"/>
          </w:tcPr>
          <w:p w14:paraId="20AFACA8" w14:textId="77777777" w:rsidR="00870698" w:rsidRPr="000046DF" w:rsidRDefault="00870698" w:rsidP="00327E60">
            <w:pPr>
              <w:jc w:val="center"/>
              <w:rPr>
                <w:sz w:val="24"/>
              </w:rPr>
            </w:pPr>
            <w:r w:rsidRPr="000046DF">
              <w:rPr>
                <w:rFonts w:hint="eastAsia"/>
                <w:sz w:val="24"/>
              </w:rPr>
              <w:t>名称</w:t>
            </w:r>
          </w:p>
        </w:tc>
        <w:tc>
          <w:tcPr>
            <w:tcW w:w="5103" w:type="dxa"/>
            <w:shd w:val="clear" w:color="auto" w:fill="auto"/>
            <w:vAlign w:val="center"/>
          </w:tcPr>
          <w:p w14:paraId="0E7F7A7B" w14:textId="77777777" w:rsidR="00870698" w:rsidRPr="000046DF" w:rsidRDefault="00870698" w:rsidP="00327E60">
            <w:pPr>
              <w:pStyle w:val="a5"/>
              <w:widowControl/>
              <w:spacing w:line="360" w:lineRule="auto"/>
              <w:ind w:firstLineChars="0" w:firstLine="0"/>
              <w:jc w:val="center"/>
              <w:rPr>
                <w:rFonts w:ascii="宋体" w:hAnsi="宋体"/>
                <w:color w:val="000000"/>
                <w:szCs w:val="18"/>
              </w:rPr>
            </w:pPr>
            <w:r w:rsidRPr="000046DF">
              <w:rPr>
                <w:rFonts w:ascii="宋体" w:hAnsi="宋体" w:hint="eastAsia"/>
                <w:color w:val="000000"/>
                <w:szCs w:val="18"/>
              </w:rPr>
              <w:t>拟定需求</w:t>
            </w:r>
          </w:p>
        </w:tc>
        <w:tc>
          <w:tcPr>
            <w:tcW w:w="1213" w:type="dxa"/>
            <w:shd w:val="clear" w:color="auto" w:fill="auto"/>
            <w:vAlign w:val="center"/>
          </w:tcPr>
          <w:p w14:paraId="4B8A852B" w14:textId="77777777" w:rsidR="00870698" w:rsidRPr="000046DF" w:rsidRDefault="00870698" w:rsidP="00327E60">
            <w:pPr>
              <w:pStyle w:val="a5"/>
              <w:widowControl/>
              <w:spacing w:line="360" w:lineRule="auto"/>
              <w:ind w:firstLineChars="0" w:firstLine="0"/>
              <w:jc w:val="center"/>
              <w:rPr>
                <w:rFonts w:ascii="宋体" w:hAnsi="宋体"/>
                <w:color w:val="000000"/>
                <w:szCs w:val="18"/>
              </w:rPr>
            </w:pPr>
            <w:r w:rsidRPr="000046DF">
              <w:rPr>
                <w:rFonts w:ascii="宋体" w:hAnsi="宋体" w:hint="eastAsia"/>
                <w:color w:val="000000"/>
                <w:szCs w:val="18"/>
              </w:rPr>
              <w:t>数量</w:t>
            </w:r>
          </w:p>
        </w:tc>
      </w:tr>
      <w:tr w:rsidR="00870698" w:rsidRPr="000046DF" w14:paraId="336D1350" w14:textId="77777777" w:rsidTr="00327E60">
        <w:trPr>
          <w:trHeight w:val="78"/>
        </w:trPr>
        <w:tc>
          <w:tcPr>
            <w:tcW w:w="822" w:type="dxa"/>
            <w:shd w:val="clear" w:color="auto" w:fill="auto"/>
            <w:vAlign w:val="center"/>
          </w:tcPr>
          <w:p w14:paraId="1D52EB40" w14:textId="77777777" w:rsidR="00870698" w:rsidRPr="000046DF" w:rsidRDefault="00870698" w:rsidP="00327E60">
            <w:pPr>
              <w:jc w:val="center"/>
              <w:rPr>
                <w:sz w:val="24"/>
              </w:rPr>
            </w:pPr>
            <w:r w:rsidRPr="000046DF">
              <w:rPr>
                <w:rFonts w:hint="eastAsia"/>
                <w:sz w:val="24"/>
              </w:rPr>
              <w:t>防火墙</w:t>
            </w:r>
          </w:p>
        </w:tc>
        <w:tc>
          <w:tcPr>
            <w:tcW w:w="1276" w:type="dxa"/>
            <w:shd w:val="clear" w:color="auto" w:fill="auto"/>
            <w:vAlign w:val="center"/>
          </w:tcPr>
          <w:p w14:paraId="1117A66F" w14:textId="77777777" w:rsidR="00870698" w:rsidRPr="000046DF" w:rsidRDefault="00870698" w:rsidP="00327E60">
            <w:pPr>
              <w:jc w:val="center"/>
              <w:rPr>
                <w:sz w:val="24"/>
              </w:rPr>
            </w:pPr>
            <w:r w:rsidRPr="000046DF">
              <w:rPr>
                <w:rFonts w:hint="eastAsia"/>
                <w:sz w:val="24"/>
              </w:rPr>
              <w:t>应用层防火墙</w:t>
            </w:r>
          </w:p>
        </w:tc>
        <w:tc>
          <w:tcPr>
            <w:tcW w:w="5103" w:type="dxa"/>
            <w:shd w:val="clear" w:color="auto" w:fill="auto"/>
            <w:vAlign w:val="center"/>
          </w:tcPr>
          <w:p w14:paraId="53589BEE" w14:textId="77777777" w:rsidR="00870698" w:rsidRPr="000046DF" w:rsidRDefault="00870698" w:rsidP="00327E60">
            <w:pPr>
              <w:jc w:val="left"/>
              <w:rPr>
                <w:sz w:val="24"/>
              </w:rPr>
            </w:pPr>
            <w:r w:rsidRPr="000046DF">
              <w:rPr>
                <w:rFonts w:hint="eastAsia"/>
                <w:sz w:val="24"/>
              </w:rPr>
              <w:t>采用非</w:t>
            </w:r>
            <w:r w:rsidRPr="000046DF">
              <w:rPr>
                <w:rFonts w:hint="eastAsia"/>
                <w:sz w:val="24"/>
              </w:rPr>
              <w:t>X86 64</w:t>
            </w:r>
            <w:r w:rsidRPr="000046DF">
              <w:rPr>
                <w:rFonts w:hint="eastAsia"/>
                <w:sz w:val="24"/>
              </w:rPr>
              <w:t>位多核高性能处理器和高速存储器；主控模块内存≥</w:t>
            </w:r>
            <w:r w:rsidRPr="000046DF">
              <w:rPr>
                <w:rFonts w:hint="eastAsia"/>
                <w:sz w:val="24"/>
              </w:rPr>
              <w:t>2</w:t>
            </w:r>
            <w:r w:rsidRPr="000046DF">
              <w:rPr>
                <w:sz w:val="24"/>
              </w:rPr>
              <w:t>G</w:t>
            </w:r>
            <w:r w:rsidRPr="000046DF">
              <w:rPr>
                <w:rFonts w:hint="eastAsia"/>
                <w:sz w:val="24"/>
              </w:rPr>
              <w:t>；配置千兆光口≥</w:t>
            </w:r>
            <w:r w:rsidRPr="000046DF">
              <w:rPr>
                <w:rFonts w:hint="eastAsia"/>
                <w:sz w:val="24"/>
              </w:rPr>
              <w:t>8</w:t>
            </w:r>
            <w:r w:rsidRPr="000046DF">
              <w:rPr>
                <w:rFonts w:hint="eastAsia"/>
                <w:sz w:val="24"/>
              </w:rPr>
              <w:t>个，千兆电口≥</w:t>
            </w:r>
            <w:r w:rsidRPr="000046DF">
              <w:rPr>
                <w:rFonts w:hint="eastAsia"/>
                <w:sz w:val="24"/>
              </w:rPr>
              <w:t>16</w:t>
            </w:r>
            <w:r w:rsidRPr="000046DF">
              <w:rPr>
                <w:rFonts w:hint="eastAsia"/>
                <w:sz w:val="24"/>
              </w:rPr>
              <w:t>个；</w:t>
            </w:r>
            <w:r w:rsidRPr="007C23FE">
              <w:rPr>
                <w:sz w:val="24"/>
              </w:rPr>
              <w:t>最大并发连接数</w:t>
            </w:r>
            <w:r w:rsidRPr="007C23FE">
              <w:rPr>
                <w:sz w:val="24"/>
              </w:rPr>
              <w:t xml:space="preserve">≥100 </w:t>
            </w:r>
            <w:r w:rsidRPr="007C23FE">
              <w:rPr>
                <w:sz w:val="24"/>
              </w:rPr>
              <w:t>万，每秒新建连接数</w:t>
            </w:r>
            <w:r w:rsidRPr="007C23FE">
              <w:rPr>
                <w:sz w:val="24"/>
              </w:rPr>
              <w:t>≥40K</w:t>
            </w:r>
            <w:r w:rsidRPr="007C23FE">
              <w:rPr>
                <w:sz w:val="24"/>
              </w:rPr>
              <w:t>，</w:t>
            </w:r>
            <w:r w:rsidRPr="007C23FE">
              <w:rPr>
                <w:rFonts w:hint="eastAsia"/>
                <w:sz w:val="24"/>
              </w:rPr>
              <w:t>支持双电源，三年</w:t>
            </w:r>
            <w:r w:rsidRPr="007C23FE">
              <w:rPr>
                <w:rFonts w:hint="eastAsia"/>
                <w:sz w:val="24"/>
              </w:rPr>
              <w:t>7*24*4</w:t>
            </w:r>
            <w:r w:rsidRPr="007C23FE">
              <w:rPr>
                <w:rFonts w:hint="eastAsia"/>
                <w:sz w:val="24"/>
              </w:rPr>
              <w:t>服务。</w:t>
            </w:r>
          </w:p>
        </w:tc>
        <w:tc>
          <w:tcPr>
            <w:tcW w:w="1213" w:type="dxa"/>
            <w:shd w:val="clear" w:color="auto" w:fill="auto"/>
            <w:vAlign w:val="center"/>
          </w:tcPr>
          <w:p w14:paraId="0962EEBA" w14:textId="77777777" w:rsidR="00870698" w:rsidRPr="000046DF" w:rsidRDefault="00870698" w:rsidP="00327E60">
            <w:pPr>
              <w:pStyle w:val="a5"/>
              <w:widowControl/>
              <w:spacing w:line="360" w:lineRule="auto"/>
              <w:ind w:firstLineChars="0" w:firstLine="0"/>
              <w:jc w:val="center"/>
              <w:rPr>
                <w:rFonts w:ascii="宋体" w:hAnsi="宋体"/>
                <w:color w:val="000000"/>
                <w:szCs w:val="18"/>
              </w:rPr>
            </w:pPr>
            <w:r w:rsidRPr="000046DF">
              <w:rPr>
                <w:rFonts w:ascii="宋体" w:hAnsi="宋体" w:hint="eastAsia"/>
                <w:color w:val="000000"/>
                <w:szCs w:val="18"/>
              </w:rPr>
              <w:t>2</w:t>
            </w:r>
          </w:p>
        </w:tc>
      </w:tr>
      <w:tr w:rsidR="00870698" w:rsidRPr="000046DF" w14:paraId="5960C714" w14:textId="77777777" w:rsidTr="00327E60">
        <w:trPr>
          <w:trHeight w:val="78"/>
        </w:trPr>
        <w:tc>
          <w:tcPr>
            <w:tcW w:w="822" w:type="dxa"/>
            <w:shd w:val="clear" w:color="auto" w:fill="auto"/>
            <w:vAlign w:val="center"/>
          </w:tcPr>
          <w:p w14:paraId="7A8AB14F" w14:textId="77777777" w:rsidR="00870698" w:rsidRPr="000046DF" w:rsidRDefault="00870698" w:rsidP="00327E60">
            <w:pPr>
              <w:jc w:val="center"/>
              <w:rPr>
                <w:sz w:val="24"/>
              </w:rPr>
            </w:pPr>
            <w:r w:rsidRPr="000046DF">
              <w:rPr>
                <w:rFonts w:hint="eastAsia"/>
                <w:sz w:val="24"/>
              </w:rPr>
              <w:t>交换机</w:t>
            </w:r>
          </w:p>
        </w:tc>
        <w:tc>
          <w:tcPr>
            <w:tcW w:w="1276" w:type="dxa"/>
            <w:shd w:val="clear" w:color="auto" w:fill="auto"/>
            <w:vAlign w:val="center"/>
          </w:tcPr>
          <w:p w14:paraId="35C12E51" w14:textId="77777777" w:rsidR="00870698" w:rsidRPr="000046DF" w:rsidRDefault="00870698" w:rsidP="00327E60">
            <w:pPr>
              <w:jc w:val="center"/>
              <w:rPr>
                <w:sz w:val="24"/>
              </w:rPr>
            </w:pPr>
            <w:r w:rsidRPr="000046DF">
              <w:rPr>
                <w:rFonts w:hint="eastAsia"/>
                <w:sz w:val="24"/>
              </w:rPr>
              <w:t>以太网三层交换机</w:t>
            </w:r>
          </w:p>
        </w:tc>
        <w:tc>
          <w:tcPr>
            <w:tcW w:w="5103" w:type="dxa"/>
            <w:shd w:val="clear" w:color="auto" w:fill="auto"/>
            <w:vAlign w:val="center"/>
          </w:tcPr>
          <w:p w14:paraId="4F1AB4C3" w14:textId="77777777" w:rsidR="00870698" w:rsidRPr="000046DF" w:rsidRDefault="00870698" w:rsidP="00327E60">
            <w:pPr>
              <w:jc w:val="left"/>
              <w:rPr>
                <w:rFonts w:ascii="宋体" w:hAnsi="宋体"/>
                <w:color w:val="000000"/>
                <w:sz w:val="24"/>
                <w:szCs w:val="18"/>
              </w:rPr>
            </w:pPr>
            <w:r w:rsidRPr="000046DF">
              <w:rPr>
                <w:rFonts w:hint="eastAsia"/>
                <w:sz w:val="24"/>
              </w:rPr>
              <w:t>以太网交换机主机</w:t>
            </w:r>
            <w:r w:rsidRPr="000046DF">
              <w:rPr>
                <w:rFonts w:hint="eastAsia"/>
                <w:sz w:val="24"/>
              </w:rPr>
              <w:t>,</w:t>
            </w:r>
            <w:r w:rsidRPr="000046DF">
              <w:rPr>
                <w:rFonts w:hint="eastAsia"/>
                <w:sz w:val="24"/>
              </w:rPr>
              <w:t>支持</w:t>
            </w:r>
            <w:r w:rsidRPr="000046DF">
              <w:rPr>
                <w:rFonts w:hint="eastAsia"/>
                <w:sz w:val="24"/>
              </w:rPr>
              <w:t>48</w:t>
            </w:r>
            <w:r w:rsidRPr="000046DF">
              <w:rPr>
                <w:rFonts w:hint="eastAsia"/>
                <w:sz w:val="24"/>
              </w:rPr>
              <w:t>个</w:t>
            </w:r>
            <w:r w:rsidRPr="000046DF">
              <w:rPr>
                <w:rFonts w:hint="eastAsia"/>
                <w:sz w:val="24"/>
              </w:rPr>
              <w:t>10/100/1000BASE-T</w:t>
            </w:r>
            <w:r w:rsidRPr="000046DF">
              <w:rPr>
                <w:rFonts w:hint="eastAsia"/>
                <w:sz w:val="24"/>
              </w:rPr>
              <w:t>端口</w:t>
            </w:r>
            <w:r w:rsidRPr="000046DF">
              <w:rPr>
                <w:rFonts w:hint="eastAsia"/>
                <w:sz w:val="24"/>
              </w:rPr>
              <w:t>,</w:t>
            </w:r>
            <w:r w:rsidRPr="000046DF">
              <w:rPr>
                <w:rFonts w:hint="eastAsia"/>
                <w:sz w:val="24"/>
              </w:rPr>
              <w:t>支持</w:t>
            </w:r>
            <w:r w:rsidRPr="000046DF">
              <w:rPr>
                <w:rFonts w:hint="eastAsia"/>
                <w:sz w:val="24"/>
              </w:rPr>
              <w:t>4</w:t>
            </w:r>
            <w:r w:rsidRPr="000046DF">
              <w:rPr>
                <w:rFonts w:hint="eastAsia"/>
                <w:sz w:val="24"/>
              </w:rPr>
              <w:t>个</w:t>
            </w:r>
            <w:r w:rsidRPr="000046DF">
              <w:rPr>
                <w:rFonts w:hint="eastAsia"/>
                <w:sz w:val="24"/>
              </w:rPr>
              <w:t>10G/1G BASE-X SFP+</w:t>
            </w:r>
            <w:r w:rsidRPr="000046DF">
              <w:rPr>
                <w:rFonts w:hint="eastAsia"/>
                <w:sz w:val="24"/>
              </w:rPr>
              <w:t>端口</w:t>
            </w:r>
            <w:r w:rsidRPr="000046DF">
              <w:rPr>
                <w:rFonts w:hint="eastAsia"/>
                <w:sz w:val="24"/>
              </w:rPr>
              <w:t>,</w:t>
            </w:r>
            <w:r>
              <w:t xml:space="preserve"> </w:t>
            </w:r>
            <w:r w:rsidRPr="007C23FE">
              <w:rPr>
                <w:sz w:val="24"/>
              </w:rPr>
              <w:t>设备交换容量</w:t>
            </w:r>
            <w:r w:rsidRPr="007C23FE">
              <w:rPr>
                <w:sz w:val="24"/>
              </w:rPr>
              <w:t>≥590Gbps</w:t>
            </w:r>
            <w:r w:rsidRPr="007C23FE">
              <w:rPr>
                <w:sz w:val="24"/>
              </w:rPr>
              <w:t>，整机包转发能力</w:t>
            </w:r>
            <w:r w:rsidRPr="007C23FE">
              <w:rPr>
                <w:sz w:val="24"/>
              </w:rPr>
              <w:t>≥250Mpps</w:t>
            </w:r>
            <w:r w:rsidRPr="007C23FE">
              <w:rPr>
                <w:sz w:val="24"/>
              </w:rPr>
              <w:t>，</w:t>
            </w:r>
            <w:r w:rsidRPr="007C23FE">
              <w:rPr>
                <w:rFonts w:hint="eastAsia"/>
                <w:sz w:val="24"/>
              </w:rPr>
              <w:t>支持</w:t>
            </w:r>
            <w:r w:rsidRPr="007C23FE">
              <w:rPr>
                <w:rFonts w:hint="eastAsia"/>
                <w:sz w:val="24"/>
              </w:rPr>
              <w:t>1</w:t>
            </w:r>
            <w:r w:rsidRPr="007C23FE">
              <w:rPr>
                <w:rFonts w:hint="eastAsia"/>
                <w:sz w:val="24"/>
              </w:rPr>
              <w:t>个</w:t>
            </w:r>
            <w:r w:rsidRPr="007C23FE">
              <w:rPr>
                <w:rFonts w:hint="eastAsia"/>
                <w:sz w:val="24"/>
              </w:rPr>
              <w:t>Slot,</w:t>
            </w:r>
            <w:r w:rsidRPr="007C23FE">
              <w:rPr>
                <w:rFonts w:hint="eastAsia"/>
                <w:sz w:val="24"/>
              </w:rPr>
              <w:t>双电源，双风扇，三年</w:t>
            </w:r>
            <w:r w:rsidRPr="007C23FE">
              <w:rPr>
                <w:rFonts w:hint="eastAsia"/>
                <w:sz w:val="24"/>
              </w:rPr>
              <w:t>7*24*4</w:t>
            </w:r>
            <w:r w:rsidRPr="007C23FE">
              <w:rPr>
                <w:rFonts w:hint="eastAsia"/>
                <w:sz w:val="24"/>
              </w:rPr>
              <w:t>服务。</w:t>
            </w:r>
          </w:p>
        </w:tc>
        <w:tc>
          <w:tcPr>
            <w:tcW w:w="1213" w:type="dxa"/>
            <w:shd w:val="clear" w:color="auto" w:fill="auto"/>
            <w:vAlign w:val="center"/>
          </w:tcPr>
          <w:p w14:paraId="4E9586CA" w14:textId="77777777" w:rsidR="00870698" w:rsidRPr="000046DF" w:rsidRDefault="00870698" w:rsidP="00327E60">
            <w:pPr>
              <w:pStyle w:val="a5"/>
              <w:widowControl/>
              <w:spacing w:line="360" w:lineRule="auto"/>
              <w:ind w:firstLineChars="0" w:firstLine="0"/>
              <w:jc w:val="center"/>
              <w:rPr>
                <w:rFonts w:ascii="宋体" w:hAnsi="宋体"/>
                <w:color w:val="000000"/>
                <w:szCs w:val="18"/>
              </w:rPr>
            </w:pPr>
            <w:r w:rsidRPr="000046DF">
              <w:rPr>
                <w:rFonts w:ascii="宋体" w:hAnsi="宋体" w:hint="eastAsia"/>
                <w:color w:val="000000"/>
                <w:szCs w:val="18"/>
              </w:rPr>
              <w:t>4</w:t>
            </w:r>
          </w:p>
        </w:tc>
      </w:tr>
    </w:tbl>
    <w:p w14:paraId="70C21FFB" w14:textId="77777777" w:rsidR="00870698" w:rsidRDefault="00870698" w:rsidP="00870698">
      <w:pPr>
        <w:pStyle w:val="a5"/>
        <w:spacing w:line="360" w:lineRule="auto"/>
        <w:ind w:leftChars="200" w:left="420" w:firstLine="472"/>
        <w:rPr>
          <w:rFonts w:ascii="宋体" w:hAnsi="宋体"/>
          <w:color w:val="FF0000"/>
        </w:rPr>
      </w:pPr>
    </w:p>
    <w:p w14:paraId="6251D897" w14:textId="77777777" w:rsidR="00870698" w:rsidRPr="00870698" w:rsidRDefault="00870698" w:rsidP="00870698">
      <w:pPr>
        <w:pStyle w:val="a5"/>
        <w:numPr>
          <w:ilvl w:val="0"/>
          <w:numId w:val="11"/>
        </w:numPr>
        <w:snapToGrid/>
        <w:spacing w:line="360" w:lineRule="auto"/>
        <w:ind w:firstLineChars="0"/>
        <w:rPr>
          <w:rFonts w:ascii="宋体" w:hAnsi="宋体"/>
        </w:rPr>
      </w:pPr>
      <w:r w:rsidRPr="00870698">
        <w:rPr>
          <w:rFonts w:ascii="宋体" w:hAnsi="宋体" w:hint="eastAsia"/>
        </w:rPr>
        <w:t>网络设备维护</w:t>
      </w:r>
      <w:r w:rsidRPr="00870698">
        <w:rPr>
          <w:rFonts w:ascii="宋体" w:hAnsi="宋体"/>
        </w:rPr>
        <w:t>SLA 服务</w:t>
      </w:r>
      <w:r w:rsidRPr="00870698">
        <w:rPr>
          <w:rFonts w:ascii="宋体" w:hAnsi="宋体" w:hint="eastAsia"/>
        </w:rPr>
        <w:t>要求</w:t>
      </w:r>
    </w:p>
    <w:p w14:paraId="78EF1529" w14:textId="77777777" w:rsidR="00870698" w:rsidRPr="00AE26F5" w:rsidRDefault="00870698" w:rsidP="00870698">
      <w:pPr>
        <w:spacing w:line="360" w:lineRule="auto"/>
        <w:ind w:firstLineChars="200" w:firstLine="480"/>
        <w:rPr>
          <w:rFonts w:ascii="宋体" w:hAnsi="宋体"/>
          <w:sz w:val="24"/>
        </w:rPr>
      </w:pPr>
      <w:r w:rsidRPr="00AE26F5">
        <w:rPr>
          <w:rFonts w:ascii="宋体" w:hAnsi="宋体"/>
          <w:sz w:val="24"/>
        </w:rPr>
        <w:t>A</w:t>
      </w:r>
      <w:r w:rsidRPr="00AE26F5">
        <w:rPr>
          <w:rFonts w:ascii="宋体" w:hAnsi="宋体" w:hint="eastAsia"/>
          <w:sz w:val="24"/>
        </w:rPr>
        <w:t>、基本响应：提供服务周期内的</w:t>
      </w:r>
      <w:r w:rsidRPr="00AE26F5">
        <w:rPr>
          <w:rFonts w:ascii="宋体" w:hAnsi="宋体"/>
          <w:sz w:val="24"/>
        </w:rPr>
        <w:t>7</w:t>
      </w:r>
      <w:r w:rsidRPr="00AE26F5">
        <w:rPr>
          <w:rFonts w:ascii="宋体" w:hAnsi="宋体" w:hint="eastAsia"/>
          <w:sz w:val="24"/>
        </w:rPr>
        <w:t>×</w:t>
      </w:r>
      <w:r w:rsidRPr="00AE26F5">
        <w:rPr>
          <w:rFonts w:ascii="宋体" w:hAnsi="宋体"/>
          <w:sz w:val="24"/>
        </w:rPr>
        <w:t>24</w:t>
      </w:r>
      <w:r w:rsidRPr="00AE26F5">
        <w:rPr>
          <w:rFonts w:ascii="宋体" w:hAnsi="宋体" w:hint="eastAsia"/>
          <w:sz w:val="24"/>
        </w:rPr>
        <w:t>小时（含所有节假日）设备系统软硬件维保服务；不限次的节假日及上线节点的现场保障服务。服务人员具有不少于</w:t>
      </w:r>
      <w:r w:rsidRPr="00AE26F5">
        <w:rPr>
          <w:rFonts w:ascii="宋体" w:hAnsi="宋体"/>
          <w:sz w:val="24"/>
        </w:rPr>
        <w:t>5</w:t>
      </w:r>
      <w:r w:rsidRPr="00AE26F5">
        <w:rPr>
          <w:rFonts w:ascii="宋体" w:hAnsi="宋体" w:hint="eastAsia"/>
          <w:sz w:val="24"/>
        </w:rPr>
        <w:t>年所维护设备的支持服务经验，能熟练处理各类故障。</w:t>
      </w:r>
    </w:p>
    <w:p w14:paraId="070BACDA" w14:textId="77777777" w:rsidR="00870698" w:rsidRPr="00AE26F5" w:rsidRDefault="00870698" w:rsidP="00870698">
      <w:pPr>
        <w:spacing w:line="360" w:lineRule="auto"/>
        <w:ind w:firstLineChars="200" w:firstLine="480"/>
        <w:rPr>
          <w:rFonts w:ascii="宋体" w:hAnsi="宋体"/>
          <w:sz w:val="24"/>
        </w:rPr>
      </w:pPr>
      <w:r w:rsidRPr="00AE26F5">
        <w:rPr>
          <w:rFonts w:ascii="宋体" w:hAnsi="宋体"/>
          <w:sz w:val="24"/>
        </w:rPr>
        <w:t>B</w:t>
      </w:r>
      <w:r w:rsidRPr="00AE26F5">
        <w:rPr>
          <w:rFonts w:ascii="宋体" w:hAnsi="宋体" w:hint="eastAsia"/>
          <w:sz w:val="24"/>
        </w:rPr>
        <w:t>、技术服务：提供专职技术服务经理，协调处理故障报修及技术咨询等问题。</w:t>
      </w:r>
      <w:r w:rsidRPr="00AE26F5">
        <w:rPr>
          <w:rFonts w:ascii="宋体" w:hAnsi="宋体"/>
          <w:sz w:val="24"/>
        </w:rPr>
        <w:tab/>
      </w:r>
    </w:p>
    <w:p w14:paraId="65F2CA7C" w14:textId="77777777" w:rsidR="00870698" w:rsidRPr="00AE26F5" w:rsidRDefault="00870698" w:rsidP="00870698">
      <w:pPr>
        <w:spacing w:line="360" w:lineRule="auto"/>
        <w:ind w:firstLineChars="200" w:firstLine="480"/>
        <w:rPr>
          <w:rFonts w:ascii="宋体" w:hAnsi="宋体"/>
          <w:sz w:val="24"/>
        </w:rPr>
      </w:pPr>
      <w:r w:rsidRPr="00AE26F5">
        <w:rPr>
          <w:rFonts w:ascii="宋体" w:hAnsi="宋体"/>
          <w:sz w:val="24"/>
        </w:rPr>
        <w:lastRenderedPageBreak/>
        <w:t>C</w:t>
      </w:r>
      <w:r w:rsidRPr="00AE26F5">
        <w:rPr>
          <w:rFonts w:ascii="宋体" w:hAnsi="宋体" w:hint="eastAsia"/>
          <w:sz w:val="24"/>
        </w:rPr>
        <w:t>、电话支持：不限次数，</w:t>
      </w:r>
      <w:r w:rsidRPr="00AE26F5">
        <w:rPr>
          <w:rFonts w:ascii="宋体" w:hAnsi="宋体"/>
          <w:sz w:val="24"/>
        </w:rPr>
        <w:t>10</w:t>
      </w:r>
      <w:r w:rsidRPr="00AE26F5">
        <w:rPr>
          <w:rFonts w:ascii="宋体" w:hAnsi="宋体" w:hint="eastAsia"/>
          <w:sz w:val="24"/>
        </w:rPr>
        <w:t>分钟内响应。</w:t>
      </w:r>
      <w:r w:rsidRPr="00AE26F5">
        <w:rPr>
          <w:rFonts w:ascii="宋体" w:hAnsi="宋体"/>
          <w:sz w:val="24"/>
        </w:rPr>
        <w:tab/>
      </w:r>
      <w:r w:rsidRPr="00AE26F5">
        <w:rPr>
          <w:rFonts w:ascii="宋体" w:hAnsi="宋体"/>
          <w:sz w:val="24"/>
        </w:rPr>
        <w:tab/>
      </w:r>
      <w:r w:rsidRPr="00AE26F5">
        <w:rPr>
          <w:rFonts w:ascii="宋体" w:hAnsi="宋体"/>
          <w:sz w:val="24"/>
        </w:rPr>
        <w:tab/>
      </w:r>
      <w:r w:rsidRPr="00AE26F5">
        <w:rPr>
          <w:rFonts w:ascii="宋体" w:hAnsi="宋体"/>
          <w:sz w:val="24"/>
        </w:rPr>
        <w:tab/>
      </w:r>
      <w:r w:rsidRPr="00AE26F5">
        <w:rPr>
          <w:rFonts w:ascii="宋体" w:hAnsi="宋体"/>
          <w:sz w:val="24"/>
        </w:rPr>
        <w:tab/>
      </w:r>
      <w:r w:rsidRPr="00AE26F5">
        <w:rPr>
          <w:rFonts w:ascii="宋体" w:hAnsi="宋体"/>
          <w:sz w:val="24"/>
        </w:rPr>
        <w:tab/>
      </w:r>
      <w:r w:rsidRPr="00AE26F5">
        <w:rPr>
          <w:rFonts w:ascii="宋体" w:hAnsi="宋体"/>
          <w:sz w:val="24"/>
        </w:rPr>
        <w:tab/>
      </w:r>
      <w:r w:rsidRPr="00AE26F5">
        <w:rPr>
          <w:rFonts w:ascii="宋体" w:hAnsi="宋体"/>
          <w:sz w:val="24"/>
        </w:rPr>
        <w:tab/>
      </w:r>
    </w:p>
    <w:p w14:paraId="2E4EE618" w14:textId="77777777" w:rsidR="00870698" w:rsidRPr="00AE26F5" w:rsidRDefault="00870698" w:rsidP="00870698">
      <w:pPr>
        <w:spacing w:line="360" w:lineRule="auto"/>
        <w:ind w:firstLineChars="200" w:firstLine="480"/>
        <w:rPr>
          <w:rFonts w:ascii="宋体" w:hAnsi="宋体"/>
          <w:sz w:val="24"/>
        </w:rPr>
      </w:pPr>
      <w:r w:rsidRPr="00AE26F5">
        <w:rPr>
          <w:rFonts w:ascii="宋体" w:hAnsi="宋体"/>
          <w:sz w:val="24"/>
        </w:rPr>
        <w:t>D</w:t>
      </w:r>
      <w:r w:rsidRPr="00AE26F5">
        <w:rPr>
          <w:rFonts w:ascii="宋体" w:hAnsi="宋体" w:hint="eastAsia"/>
          <w:sz w:val="24"/>
        </w:rPr>
        <w:t>、远程支持：不限次数，邮件支持，技术咨询等。</w:t>
      </w:r>
      <w:r w:rsidRPr="00AE26F5">
        <w:rPr>
          <w:rFonts w:ascii="宋体" w:hAnsi="宋体"/>
          <w:sz w:val="24"/>
        </w:rPr>
        <w:tab/>
      </w:r>
      <w:r w:rsidRPr="00AE26F5">
        <w:rPr>
          <w:rFonts w:ascii="宋体" w:hAnsi="宋体"/>
          <w:sz w:val="24"/>
        </w:rPr>
        <w:tab/>
      </w:r>
      <w:r w:rsidRPr="00AE26F5">
        <w:rPr>
          <w:rFonts w:ascii="宋体" w:hAnsi="宋体"/>
          <w:sz w:val="24"/>
        </w:rPr>
        <w:tab/>
      </w:r>
      <w:r w:rsidRPr="00AE26F5">
        <w:rPr>
          <w:rFonts w:ascii="宋体" w:hAnsi="宋体"/>
          <w:sz w:val="24"/>
        </w:rPr>
        <w:tab/>
      </w:r>
      <w:r w:rsidRPr="00AE26F5">
        <w:rPr>
          <w:rFonts w:ascii="宋体" w:hAnsi="宋体"/>
          <w:sz w:val="24"/>
        </w:rPr>
        <w:tab/>
      </w:r>
    </w:p>
    <w:p w14:paraId="23DDE18A" w14:textId="77777777" w:rsidR="00870698" w:rsidRPr="00AE26F5" w:rsidRDefault="00870698" w:rsidP="00870698">
      <w:pPr>
        <w:spacing w:line="360" w:lineRule="auto"/>
        <w:ind w:firstLineChars="200" w:firstLine="480"/>
        <w:rPr>
          <w:rFonts w:ascii="宋体" w:hAnsi="宋体"/>
          <w:sz w:val="24"/>
        </w:rPr>
      </w:pPr>
      <w:r w:rsidRPr="00AE26F5">
        <w:rPr>
          <w:rFonts w:ascii="宋体" w:hAnsi="宋体"/>
          <w:sz w:val="24"/>
        </w:rPr>
        <w:t>E</w:t>
      </w:r>
      <w:r w:rsidRPr="00AE26F5">
        <w:rPr>
          <w:rFonts w:ascii="宋体" w:hAnsi="宋体" w:hint="eastAsia"/>
          <w:sz w:val="24"/>
        </w:rPr>
        <w:t>、现场服务：不限次数，现场故障解决技术人员</w:t>
      </w:r>
      <w:r w:rsidRPr="00AE26F5">
        <w:rPr>
          <w:rFonts w:ascii="宋体" w:hAnsi="宋体"/>
          <w:sz w:val="24"/>
        </w:rPr>
        <w:t>4</w:t>
      </w:r>
      <w:r w:rsidRPr="00AE26F5">
        <w:rPr>
          <w:rFonts w:ascii="宋体" w:hAnsi="宋体" w:hint="eastAsia"/>
          <w:sz w:val="24"/>
        </w:rPr>
        <w:t>小时内到场提供维护服务，到场后</w:t>
      </w:r>
      <w:r w:rsidRPr="00AE26F5">
        <w:rPr>
          <w:rFonts w:ascii="宋体" w:hAnsi="宋体"/>
          <w:sz w:val="24"/>
        </w:rPr>
        <w:t>2</w:t>
      </w:r>
      <w:r w:rsidRPr="00AE26F5">
        <w:rPr>
          <w:rFonts w:ascii="宋体" w:hAnsi="宋体" w:hint="eastAsia"/>
          <w:sz w:val="24"/>
        </w:rPr>
        <w:t>小时内完成故障定位，故障定位后如需更换备件，备件要求</w:t>
      </w:r>
      <w:r w:rsidRPr="00AE26F5">
        <w:rPr>
          <w:rFonts w:ascii="宋体" w:hAnsi="宋体"/>
          <w:sz w:val="24"/>
        </w:rPr>
        <w:t>4</w:t>
      </w:r>
      <w:r w:rsidRPr="00AE26F5">
        <w:rPr>
          <w:rFonts w:ascii="宋体" w:hAnsi="宋体" w:hint="eastAsia"/>
          <w:sz w:val="24"/>
        </w:rPr>
        <w:t>小时内到场，恢复系统正常运行；对未现场完全解决的问题，服务工程师须至少每周与客户工程师联系，跟踪问题，分析协商处理方案，直至问题解决。</w:t>
      </w:r>
    </w:p>
    <w:p w14:paraId="1222352A" w14:textId="77777777" w:rsidR="00870698" w:rsidRPr="008B5254" w:rsidRDefault="00870698" w:rsidP="00870698">
      <w:pPr>
        <w:spacing w:line="360" w:lineRule="auto"/>
        <w:ind w:firstLineChars="200" w:firstLine="480"/>
        <w:rPr>
          <w:rFonts w:ascii="宋体" w:hAnsi="宋体"/>
          <w:sz w:val="24"/>
        </w:rPr>
      </w:pPr>
      <w:r w:rsidRPr="00AE26F5">
        <w:rPr>
          <w:rFonts w:ascii="宋体" w:hAnsi="宋体"/>
          <w:sz w:val="24"/>
        </w:rPr>
        <w:t>F</w:t>
      </w:r>
      <w:r w:rsidRPr="00AE26F5">
        <w:rPr>
          <w:rFonts w:ascii="宋体" w:hAnsi="宋体" w:hint="eastAsia"/>
          <w:sz w:val="24"/>
        </w:rPr>
        <w:t>、</w:t>
      </w:r>
      <w:r>
        <w:rPr>
          <w:rFonts w:ascii="宋体" w:hAnsi="宋体" w:hint="eastAsia"/>
          <w:sz w:val="24"/>
        </w:rPr>
        <w:t>巡检服务：每月</w:t>
      </w:r>
      <w:r w:rsidRPr="008B5254">
        <w:rPr>
          <w:rFonts w:ascii="宋体" w:hAnsi="宋体" w:hint="eastAsia"/>
          <w:sz w:val="24"/>
        </w:rPr>
        <w:t>对服务所涵盖的所有设备进行例行检查，检查设备的运行情况</w:t>
      </w:r>
      <w:r w:rsidRPr="008B5254">
        <w:rPr>
          <w:rFonts w:ascii="宋体" w:hAnsi="宋体"/>
          <w:sz w:val="24"/>
        </w:rPr>
        <w:t>,</w:t>
      </w:r>
      <w:r w:rsidRPr="008B5254">
        <w:rPr>
          <w:rFonts w:ascii="宋体" w:hAnsi="宋体" w:hint="eastAsia"/>
          <w:sz w:val="24"/>
        </w:rPr>
        <w:t>并提供巡检报告。</w:t>
      </w:r>
      <w:r w:rsidRPr="008B5254">
        <w:rPr>
          <w:rFonts w:ascii="宋体" w:hAnsi="宋体"/>
          <w:sz w:val="24"/>
        </w:rPr>
        <w:tab/>
      </w:r>
      <w:r w:rsidRPr="008B5254">
        <w:rPr>
          <w:rFonts w:ascii="宋体" w:hAnsi="宋体"/>
          <w:sz w:val="24"/>
        </w:rPr>
        <w:tab/>
      </w:r>
      <w:r w:rsidRPr="008B5254">
        <w:rPr>
          <w:rFonts w:ascii="宋体" w:hAnsi="宋体"/>
          <w:sz w:val="24"/>
        </w:rPr>
        <w:tab/>
      </w:r>
      <w:r w:rsidRPr="008B5254">
        <w:rPr>
          <w:rFonts w:ascii="宋体" w:hAnsi="宋体"/>
          <w:sz w:val="24"/>
        </w:rPr>
        <w:tab/>
      </w:r>
      <w:r w:rsidRPr="008B5254">
        <w:rPr>
          <w:rFonts w:ascii="宋体" w:hAnsi="宋体"/>
          <w:sz w:val="24"/>
        </w:rPr>
        <w:tab/>
      </w:r>
      <w:r w:rsidRPr="008B5254">
        <w:rPr>
          <w:rFonts w:ascii="宋体" w:hAnsi="宋体"/>
          <w:sz w:val="24"/>
        </w:rPr>
        <w:tab/>
      </w:r>
      <w:r w:rsidRPr="008B5254">
        <w:rPr>
          <w:rFonts w:ascii="宋体" w:hAnsi="宋体"/>
          <w:sz w:val="24"/>
        </w:rPr>
        <w:tab/>
      </w:r>
    </w:p>
    <w:p w14:paraId="455E516B" w14:textId="77777777" w:rsidR="00870698" w:rsidRPr="008B5254" w:rsidRDefault="00870698" w:rsidP="00870698">
      <w:pPr>
        <w:spacing w:line="360" w:lineRule="auto"/>
        <w:ind w:firstLineChars="200" w:firstLine="480"/>
        <w:rPr>
          <w:rFonts w:ascii="宋体" w:hAnsi="宋体"/>
          <w:sz w:val="24"/>
        </w:rPr>
      </w:pPr>
      <w:r>
        <w:rPr>
          <w:rFonts w:ascii="宋体" w:hAnsi="宋体" w:hint="eastAsia"/>
          <w:sz w:val="24"/>
        </w:rPr>
        <w:t>G</w:t>
      </w:r>
      <w:r w:rsidRPr="008B5254">
        <w:rPr>
          <w:rFonts w:ascii="宋体" w:hAnsi="宋体" w:hint="eastAsia"/>
          <w:sz w:val="24"/>
        </w:rPr>
        <w:t>、升级服务：不限次数，包括补丁分析、升级，硬件微码升级等。</w:t>
      </w:r>
      <w:r w:rsidRPr="008B5254">
        <w:rPr>
          <w:rFonts w:ascii="宋体" w:hAnsi="宋体"/>
          <w:sz w:val="24"/>
        </w:rPr>
        <w:tab/>
      </w:r>
    </w:p>
    <w:p w14:paraId="4E664272" w14:textId="77777777" w:rsidR="00870698" w:rsidRPr="00AE26F5" w:rsidRDefault="00870698" w:rsidP="00870698">
      <w:pPr>
        <w:spacing w:line="360" w:lineRule="auto"/>
        <w:ind w:firstLineChars="200" w:firstLine="480"/>
        <w:rPr>
          <w:rFonts w:ascii="宋体" w:hAnsi="宋体"/>
          <w:sz w:val="24"/>
        </w:rPr>
      </w:pPr>
      <w:r>
        <w:rPr>
          <w:rFonts w:ascii="宋体" w:hAnsi="宋体" w:hint="eastAsia"/>
          <w:sz w:val="24"/>
        </w:rPr>
        <w:t>H</w:t>
      </w:r>
      <w:r w:rsidRPr="008B5254">
        <w:rPr>
          <w:rFonts w:ascii="宋体" w:hAnsi="宋体" w:hint="eastAsia"/>
          <w:sz w:val="24"/>
        </w:rPr>
        <w:t>、</w:t>
      </w:r>
      <w:r w:rsidRPr="008B5254">
        <w:rPr>
          <w:rFonts w:ascii="宋体" w:hAnsi="宋体"/>
          <w:sz w:val="24"/>
        </w:rPr>
        <w:t xml:space="preserve"> </w:t>
      </w:r>
      <w:r w:rsidRPr="008B5254">
        <w:rPr>
          <w:rFonts w:ascii="宋体" w:hAnsi="宋体" w:hint="eastAsia"/>
          <w:sz w:val="24"/>
        </w:rPr>
        <w:t>搬迁移位设备服务：不限次</w:t>
      </w:r>
      <w:r w:rsidRPr="00AE26F5">
        <w:rPr>
          <w:rFonts w:ascii="宋体" w:hAnsi="宋体" w:hint="eastAsia"/>
          <w:sz w:val="24"/>
        </w:rPr>
        <w:t>数，涉及</w:t>
      </w:r>
      <w:r>
        <w:rPr>
          <w:rFonts w:ascii="宋体" w:hAnsi="宋体" w:hint="eastAsia"/>
          <w:sz w:val="24"/>
        </w:rPr>
        <w:t>网络设备</w:t>
      </w:r>
      <w:r w:rsidRPr="00AE26F5">
        <w:rPr>
          <w:rFonts w:ascii="宋体" w:hAnsi="宋体" w:hint="eastAsia"/>
          <w:sz w:val="24"/>
        </w:rPr>
        <w:t>移位、搬迁项目等提供搬迁服务。</w:t>
      </w:r>
    </w:p>
    <w:p w14:paraId="441001AE" w14:textId="77777777" w:rsidR="00870698" w:rsidRPr="00AE26F5" w:rsidRDefault="00870698" w:rsidP="00870698">
      <w:pPr>
        <w:spacing w:line="360" w:lineRule="auto"/>
        <w:ind w:firstLineChars="200" w:firstLine="480"/>
        <w:rPr>
          <w:rFonts w:ascii="宋体" w:hAnsi="宋体"/>
          <w:sz w:val="24"/>
        </w:rPr>
      </w:pPr>
      <w:r>
        <w:rPr>
          <w:rFonts w:ascii="宋体" w:hAnsi="宋体" w:hint="eastAsia"/>
          <w:sz w:val="24"/>
        </w:rPr>
        <w:t>I</w:t>
      </w:r>
      <w:r w:rsidRPr="00AE26F5">
        <w:rPr>
          <w:rFonts w:ascii="宋体" w:hAnsi="宋体" w:hint="eastAsia"/>
          <w:sz w:val="24"/>
        </w:rPr>
        <w:t>、</w:t>
      </w:r>
      <w:r w:rsidRPr="00AE26F5">
        <w:rPr>
          <w:rFonts w:ascii="宋体" w:hAnsi="宋体"/>
          <w:sz w:val="24"/>
        </w:rPr>
        <w:t xml:space="preserve"> </w:t>
      </w:r>
      <w:r w:rsidRPr="00AE26F5">
        <w:rPr>
          <w:rFonts w:ascii="宋体" w:hAnsi="宋体" w:hint="eastAsia"/>
          <w:sz w:val="24"/>
        </w:rPr>
        <w:t>报告文档：提供正式的服务报告，巡检报告，故障处理报告，年度服务报告等。</w:t>
      </w:r>
    </w:p>
    <w:p w14:paraId="351D4A20" w14:textId="77777777" w:rsidR="00870698" w:rsidRPr="00AE26F5" w:rsidRDefault="00870698" w:rsidP="00870698">
      <w:pPr>
        <w:spacing w:line="360" w:lineRule="auto"/>
        <w:ind w:firstLineChars="200" w:firstLine="480"/>
        <w:rPr>
          <w:rFonts w:ascii="宋体" w:hAnsi="宋体"/>
          <w:sz w:val="24"/>
        </w:rPr>
      </w:pPr>
      <w:r>
        <w:rPr>
          <w:rFonts w:ascii="宋体" w:hAnsi="宋体" w:hint="eastAsia"/>
          <w:sz w:val="24"/>
        </w:rPr>
        <w:t>J</w:t>
      </w:r>
      <w:r w:rsidRPr="008B5254">
        <w:rPr>
          <w:rFonts w:ascii="宋体" w:hAnsi="宋体" w:hint="eastAsia"/>
          <w:sz w:val="24"/>
        </w:rPr>
        <w:t>、</w:t>
      </w:r>
      <w:r w:rsidRPr="008B5254">
        <w:rPr>
          <w:rFonts w:ascii="宋体" w:hAnsi="宋体"/>
          <w:sz w:val="24"/>
        </w:rPr>
        <w:t xml:space="preserve"> </w:t>
      </w:r>
      <w:r w:rsidRPr="008B5254">
        <w:rPr>
          <w:rFonts w:ascii="宋体" w:hAnsi="宋体" w:hint="eastAsia"/>
          <w:sz w:val="24"/>
        </w:rPr>
        <w:t>培训服务：提供设备运维方面的技术培训，服务周期内一年不低于</w:t>
      </w:r>
      <w:r w:rsidRPr="008B5254">
        <w:rPr>
          <w:rFonts w:ascii="宋体" w:hAnsi="宋体"/>
          <w:sz w:val="24"/>
        </w:rPr>
        <w:t>2</w:t>
      </w:r>
      <w:r w:rsidRPr="008B5254">
        <w:rPr>
          <w:rFonts w:ascii="宋体" w:hAnsi="宋体" w:hint="eastAsia"/>
          <w:sz w:val="24"/>
        </w:rPr>
        <w:t>次。</w:t>
      </w:r>
    </w:p>
    <w:p w14:paraId="3FB18644" w14:textId="77777777" w:rsidR="00870698" w:rsidRPr="00AE26F5" w:rsidRDefault="00870698" w:rsidP="00870698">
      <w:pPr>
        <w:spacing w:line="360" w:lineRule="auto"/>
        <w:ind w:firstLineChars="200" w:firstLine="480"/>
        <w:rPr>
          <w:rFonts w:ascii="宋体" w:hAnsi="宋体"/>
          <w:sz w:val="24"/>
        </w:rPr>
      </w:pPr>
      <w:r>
        <w:rPr>
          <w:rFonts w:ascii="宋体" w:hAnsi="宋体" w:hint="eastAsia"/>
          <w:sz w:val="24"/>
        </w:rPr>
        <w:t>K</w:t>
      </w:r>
      <w:r w:rsidRPr="00AE26F5">
        <w:rPr>
          <w:rFonts w:ascii="宋体" w:hAnsi="宋体" w:hint="eastAsia"/>
          <w:sz w:val="24"/>
        </w:rPr>
        <w:t>、安装部署服务：</w:t>
      </w:r>
      <w:r>
        <w:rPr>
          <w:rFonts w:ascii="宋体" w:hAnsi="宋体" w:hint="eastAsia"/>
          <w:sz w:val="24"/>
        </w:rPr>
        <w:t>中标方</w:t>
      </w:r>
      <w:r w:rsidRPr="00AE26F5">
        <w:rPr>
          <w:rFonts w:ascii="宋体" w:hAnsi="宋体" w:hint="eastAsia"/>
          <w:sz w:val="24"/>
        </w:rPr>
        <w:t>提供安装部署服务。</w:t>
      </w:r>
    </w:p>
    <w:p w14:paraId="1878B3F9" w14:textId="77777777" w:rsidR="00870698" w:rsidRDefault="00870698" w:rsidP="00870698">
      <w:pPr>
        <w:spacing w:line="360" w:lineRule="auto"/>
        <w:ind w:firstLineChars="200" w:firstLine="480"/>
        <w:rPr>
          <w:rFonts w:ascii="宋体" w:hAnsi="宋体"/>
          <w:sz w:val="24"/>
        </w:rPr>
      </w:pPr>
      <w:r>
        <w:rPr>
          <w:rFonts w:ascii="宋体" w:hAnsi="宋体" w:hint="eastAsia"/>
          <w:sz w:val="24"/>
        </w:rPr>
        <w:t>L</w:t>
      </w:r>
      <w:r w:rsidRPr="00AE26F5">
        <w:rPr>
          <w:rFonts w:ascii="宋体" w:hAnsi="宋体" w:hint="eastAsia"/>
          <w:sz w:val="24"/>
        </w:rPr>
        <w:t>、</w:t>
      </w:r>
      <w:r w:rsidRPr="00AE26F5">
        <w:rPr>
          <w:rFonts w:ascii="宋体" w:hAnsi="宋体"/>
          <w:sz w:val="24"/>
        </w:rPr>
        <w:t xml:space="preserve"> </w:t>
      </w:r>
      <w:r w:rsidRPr="00AE26F5">
        <w:rPr>
          <w:rFonts w:ascii="宋体" w:hAnsi="宋体" w:hint="eastAsia"/>
          <w:sz w:val="24"/>
        </w:rPr>
        <w:t>管理服务：如提供的项目服务人员态度与能力不符合项目要求，采购人提出改进要求，</w:t>
      </w:r>
      <w:r w:rsidRPr="00AE26F5">
        <w:rPr>
          <w:rFonts w:ascii="宋体" w:hAnsi="宋体"/>
          <w:sz w:val="24"/>
        </w:rPr>
        <w:t>3</w:t>
      </w:r>
      <w:r>
        <w:rPr>
          <w:rFonts w:ascii="宋体" w:hAnsi="宋体" w:hint="eastAsia"/>
          <w:sz w:val="24"/>
        </w:rPr>
        <w:t>个工作日内没有明显改进，中标方</w:t>
      </w:r>
      <w:r w:rsidRPr="00AE26F5">
        <w:rPr>
          <w:rFonts w:ascii="宋体" w:hAnsi="宋体" w:hint="eastAsia"/>
          <w:sz w:val="24"/>
        </w:rPr>
        <w:t>技术服务经理</w:t>
      </w:r>
      <w:r w:rsidRPr="00AE26F5">
        <w:rPr>
          <w:rFonts w:ascii="宋体" w:hAnsi="宋体"/>
          <w:sz w:val="24"/>
        </w:rPr>
        <w:t>5</w:t>
      </w:r>
      <w:r w:rsidRPr="00AE26F5">
        <w:rPr>
          <w:rFonts w:ascii="宋体" w:hAnsi="宋体" w:hint="eastAsia"/>
          <w:sz w:val="24"/>
        </w:rPr>
        <w:t>×</w:t>
      </w:r>
      <w:r w:rsidRPr="00AE26F5">
        <w:rPr>
          <w:rFonts w:ascii="宋体" w:hAnsi="宋体"/>
          <w:sz w:val="24"/>
        </w:rPr>
        <w:t>8</w:t>
      </w:r>
      <w:r w:rsidRPr="00AE26F5">
        <w:rPr>
          <w:rFonts w:ascii="宋体" w:hAnsi="宋体" w:hint="eastAsia"/>
          <w:sz w:val="24"/>
        </w:rPr>
        <w:t>在现场监督改进，</w:t>
      </w:r>
      <w:r w:rsidRPr="00AE26F5">
        <w:rPr>
          <w:rFonts w:ascii="宋体" w:hAnsi="宋体"/>
          <w:sz w:val="24"/>
        </w:rPr>
        <w:t>3</w:t>
      </w:r>
      <w:r w:rsidRPr="00AE26F5">
        <w:rPr>
          <w:rFonts w:ascii="宋体" w:hAnsi="宋体" w:hint="eastAsia"/>
          <w:sz w:val="24"/>
        </w:rPr>
        <w:t>个工作日仍然没有明显改进，</w:t>
      </w:r>
      <w:r>
        <w:rPr>
          <w:rFonts w:ascii="宋体" w:hAnsi="宋体" w:hint="eastAsia"/>
          <w:sz w:val="24"/>
        </w:rPr>
        <w:t>中标方</w:t>
      </w:r>
      <w:r w:rsidRPr="00AE26F5">
        <w:rPr>
          <w:rFonts w:ascii="宋体" w:hAnsi="宋体" w:hint="eastAsia"/>
          <w:sz w:val="24"/>
        </w:rPr>
        <w:t>技术服务经理的上级领导</w:t>
      </w:r>
      <w:r w:rsidRPr="00AE26F5">
        <w:rPr>
          <w:rFonts w:ascii="宋体" w:hAnsi="宋体"/>
          <w:sz w:val="24"/>
        </w:rPr>
        <w:t>5</w:t>
      </w:r>
      <w:r w:rsidRPr="00AE26F5">
        <w:rPr>
          <w:rFonts w:ascii="宋体" w:hAnsi="宋体" w:hint="eastAsia"/>
          <w:sz w:val="24"/>
        </w:rPr>
        <w:t>×</w:t>
      </w:r>
      <w:r w:rsidRPr="00AE26F5">
        <w:rPr>
          <w:rFonts w:ascii="宋体" w:hAnsi="宋体"/>
          <w:sz w:val="24"/>
        </w:rPr>
        <w:t>8</w:t>
      </w:r>
      <w:r w:rsidRPr="00AE26F5">
        <w:rPr>
          <w:rFonts w:ascii="宋体" w:hAnsi="宋体" w:hint="eastAsia"/>
          <w:sz w:val="24"/>
        </w:rPr>
        <w:t>在现场监督改进直到问题完全解决。</w:t>
      </w:r>
      <w:r w:rsidRPr="00AE26F5">
        <w:rPr>
          <w:rFonts w:ascii="宋体" w:hAnsi="宋体"/>
          <w:sz w:val="24"/>
        </w:rPr>
        <w:tab/>
      </w:r>
      <w:r w:rsidRPr="00AE26F5">
        <w:rPr>
          <w:rFonts w:ascii="宋体" w:hAnsi="宋体"/>
          <w:sz w:val="24"/>
        </w:rPr>
        <w:tab/>
      </w:r>
      <w:r w:rsidRPr="00AE26F5">
        <w:rPr>
          <w:rFonts w:ascii="宋体" w:hAnsi="宋体"/>
          <w:sz w:val="24"/>
        </w:rPr>
        <w:tab/>
      </w:r>
      <w:r w:rsidRPr="00AE26F5">
        <w:rPr>
          <w:rFonts w:ascii="宋体" w:hAnsi="宋体"/>
          <w:sz w:val="24"/>
        </w:rPr>
        <w:tab/>
      </w:r>
      <w:r w:rsidRPr="00AE26F5">
        <w:rPr>
          <w:rFonts w:ascii="宋体" w:hAnsi="宋体"/>
          <w:sz w:val="24"/>
        </w:rPr>
        <w:tab/>
      </w:r>
      <w:r w:rsidRPr="00AE26F5">
        <w:rPr>
          <w:rFonts w:ascii="宋体" w:hAnsi="宋体"/>
          <w:sz w:val="24"/>
        </w:rPr>
        <w:tab/>
      </w:r>
      <w:r w:rsidRPr="00AE26F5">
        <w:rPr>
          <w:rFonts w:ascii="宋体" w:hAnsi="宋体"/>
          <w:sz w:val="24"/>
        </w:rPr>
        <w:tab/>
      </w:r>
    </w:p>
    <w:p w14:paraId="699D260E" w14:textId="77777777" w:rsidR="00870698" w:rsidRDefault="00870698" w:rsidP="00870698">
      <w:pPr>
        <w:spacing w:line="360" w:lineRule="auto"/>
        <w:ind w:firstLineChars="200" w:firstLine="480"/>
        <w:rPr>
          <w:rFonts w:ascii="宋体" w:hAnsi="宋体"/>
          <w:sz w:val="24"/>
        </w:rPr>
        <w:sectPr w:rsidR="00870698" w:rsidSect="007D0B0E">
          <w:footerReference w:type="default" r:id="rId7"/>
          <w:pgSz w:w="11906" w:h="16838"/>
          <w:pgMar w:top="1440" w:right="1800" w:bottom="1440" w:left="1800" w:header="851" w:footer="992" w:gutter="0"/>
          <w:cols w:space="425"/>
          <w:docGrid w:type="lines" w:linePitch="312"/>
        </w:sectPr>
      </w:pPr>
    </w:p>
    <w:p w14:paraId="4CC9D5AE" w14:textId="77777777" w:rsidR="002D7859" w:rsidRPr="00460584" w:rsidRDefault="002D7859" w:rsidP="00E10857">
      <w:pPr>
        <w:pStyle w:val="af0"/>
        <w:jc w:val="both"/>
        <w:rPr>
          <w:rFonts w:asciiTheme="minorEastAsia" w:eastAsiaTheme="minorEastAsia" w:hAnsiTheme="minorEastAsia"/>
          <w:b w:val="0"/>
          <w:sz w:val="24"/>
          <w:szCs w:val="24"/>
        </w:rPr>
      </w:pPr>
      <w:r w:rsidRPr="00460584">
        <w:rPr>
          <w:rFonts w:asciiTheme="minorEastAsia" w:eastAsiaTheme="minorEastAsia" w:hAnsiTheme="minorEastAsia" w:hint="eastAsia"/>
          <w:b w:val="0"/>
          <w:sz w:val="24"/>
          <w:szCs w:val="24"/>
        </w:rPr>
        <w:lastRenderedPageBreak/>
        <w:t>附件</w:t>
      </w:r>
      <w:r w:rsidR="00EC42A5" w:rsidRPr="00460584">
        <w:rPr>
          <w:rFonts w:asciiTheme="minorEastAsia" w:eastAsiaTheme="minorEastAsia" w:hAnsiTheme="minorEastAsia"/>
          <w:b w:val="0"/>
          <w:sz w:val="24"/>
          <w:szCs w:val="24"/>
        </w:rPr>
        <w:t>2</w:t>
      </w:r>
      <w:r w:rsidR="00AC17D0" w:rsidRPr="00460584">
        <w:rPr>
          <w:rFonts w:asciiTheme="minorEastAsia" w:eastAsiaTheme="minorEastAsia" w:hAnsiTheme="minorEastAsia" w:hint="eastAsia"/>
          <w:b w:val="0"/>
          <w:sz w:val="24"/>
          <w:szCs w:val="24"/>
        </w:rPr>
        <w:t>：</w:t>
      </w:r>
      <w:r w:rsidR="00AC17D0" w:rsidRPr="00460584">
        <w:rPr>
          <w:rFonts w:asciiTheme="minorEastAsia" w:eastAsiaTheme="minorEastAsia" w:hAnsiTheme="minorEastAsia"/>
          <w:b w:val="0"/>
          <w:sz w:val="24"/>
          <w:szCs w:val="24"/>
        </w:rPr>
        <w:t>法人代表授权书</w:t>
      </w:r>
    </w:p>
    <w:p w14:paraId="761751F1" w14:textId="77777777" w:rsidR="002D7859" w:rsidRPr="00460584" w:rsidRDefault="002D7859" w:rsidP="000F374E">
      <w:pPr>
        <w:pStyle w:val="flNote"/>
        <w:spacing w:before="120"/>
        <w:rPr>
          <w:rFonts w:ascii="宋体" w:eastAsiaTheme="minorEastAsia" w:hAnsi="宋体" w:cstheme="minorBidi"/>
          <w:b/>
          <w:bCs/>
          <w:kern w:val="2"/>
          <w:sz w:val="36"/>
          <w:szCs w:val="36"/>
        </w:rPr>
      </w:pPr>
      <w:bookmarkStart w:id="2" w:name="_Toc318904164"/>
      <w:r w:rsidRPr="00460584">
        <w:rPr>
          <w:rFonts w:ascii="宋体" w:eastAsiaTheme="minorEastAsia" w:hAnsi="宋体" w:cstheme="minorBidi" w:hint="eastAsia"/>
          <w:b/>
          <w:bCs/>
          <w:kern w:val="2"/>
          <w:sz w:val="36"/>
          <w:szCs w:val="36"/>
        </w:rPr>
        <w:t>法定代表人</w:t>
      </w:r>
      <w:r w:rsidRPr="00460584">
        <w:rPr>
          <w:rFonts w:ascii="宋体" w:eastAsiaTheme="minorEastAsia" w:hAnsi="宋体" w:cstheme="minorBidi"/>
          <w:b/>
          <w:bCs/>
          <w:kern w:val="2"/>
          <w:sz w:val="36"/>
          <w:szCs w:val="36"/>
        </w:rPr>
        <w:t>授权书</w:t>
      </w:r>
      <w:bookmarkEnd w:id="2"/>
    </w:p>
    <w:p w14:paraId="77AF93AB" w14:textId="77777777" w:rsidR="002D7859" w:rsidRPr="00460584" w:rsidRDefault="002D7859" w:rsidP="00E10857"/>
    <w:p w14:paraId="25C0F08C" w14:textId="77777777" w:rsidR="002D7859" w:rsidRPr="00460584" w:rsidRDefault="002D7859" w:rsidP="00E10857"/>
    <w:p w14:paraId="75D8F436" w14:textId="77777777" w:rsidR="002D7859" w:rsidRPr="00460584" w:rsidRDefault="002D7859" w:rsidP="00E10857">
      <w:pPr>
        <w:spacing w:beforeLines="50" w:before="156" w:afterLines="50" w:after="156" w:line="360" w:lineRule="auto"/>
        <w:ind w:firstLineChars="200" w:firstLine="480"/>
        <w:rPr>
          <w:rFonts w:ascii="宋体" w:hAnsi="宋体"/>
          <w:sz w:val="24"/>
        </w:rPr>
      </w:pPr>
      <w:r w:rsidRPr="00460584">
        <w:rPr>
          <w:rFonts w:ascii="宋体" w:hAnsi="宋体"/>
          <w:sz w:val="24"/>
        </w:rPr>
        <w:t>本授权书声明：注册于</w:t>
      </w:r>
      <w:r w:rsidRPr="00460584">
        <w:rPr>
          <w:rFonts w:ascii="宋体" w:hAnsi="宋体"/>
          <w:i/>
          <w:sz w:val="24"/>
          <w:u w:val="single"/>
        </w:rPr>
        <w:t>国家或地区的名称</w:t>
      </w:r>
      <w:r w:rsidRPr="00460584">
        <w:rPr>
          <w:rFonts w:ascii="宋体" w:hAnsi="宋体"/>
          <w:sz w:val="24"/>
        </w:rPr>
        <w:t>的</w:t>
      </w:r>
      <w:r w:rsidRPr="00460584">
        <w:rPr>
          <w:rFonts w:ascii="宋体" w:hAnsi="宋体"/>
          <w:i/>
          <w:sz w:val="24"/>
          <w:u w:val="single"/>
        </w:rPr>
        <w:t>公司名称</w:t>
      </w:r>
      <w:r w:rsidRPr="00460584">
        <w:rPr>
          <w:rFonts w:ascii="宋体" w:hAnsi="宋体"/>
          <w:sz w:val="24"/>
        </w:rPr>
        <w:t>的</w:t>
      </w:r>
      <w:r w:rsidRPr="00460584">
        <w:rPr>
          <w:rFonts w:ascii="宋体" w:hAnsi="宋体" w:hint="eastAsia"/>
          <w:i/>
          <w:sz w:val="24"/>
          <w:u w:val="single"/>
        </w:rPr>
        <w:t>法定代表人</w:t>
      </w:r>
      <w:r w:rsidRPr="00460584">
        <w:rPr>
          <w:rFonts w:ascii="宋体" w:hAnsi="宋体"/>
          <w:i/>
          <w:sz w:val="24"/>
          <w:u w:val="single"/>
        </w:rPr>
        <w:t>姓名、职务</w:t>
      </w:r>
      <w:r w:rsidRPr="00460584">
        <w:rPr>
          <w:rFonts w:ascii="宋体" w:hAnsi="宋体"/>
          <w:sz w:val="24"/>
        </w:rPr>
        <w:t>代表本公司授权</w:t>
      </w:r>
      <w:r w:rsidRPr="00460584">
        <w:rPr>
          <w:rFonts w:ascii="宋体" w:hAnsi="宋体"/>
          <w:i/>
          <w:sz w:val="24"/>
          <w:u w:val="single"/>
        </w:rPr>
        <w:t xml:space="preserve"> 单位名称</w:t>
      </w:r>
      <w:r w:rsidRPr="00460584">
        <w:rPr>
          <w:rFonts w:ascii="宋体" w:hAnsi="宋体"/>
          <w:sz w:val="24"/>
        </w:rPr>
        <w:t>的</w:t>
      </w:r>
      <w:r w:rsidRPr="00460584">
        <w:rPr>
          <w:rFonts w:ascii="宋体" w:hAnsi="宋体"/>
          <w:i/>
          <w:sz w:val="24"/>
          <w:u w:val="single"/>
        </w:rPr>
        <w:t>被授权人的姓名、职务</w:t>
      </w:r>
      <w:r w:rsidRPr="00460584">
        <w:rPr>
          <w:rFonts w:ascii="宋体" w:hAnsi="宋体"/>
          <w:sz w:val="24"/>
        </w:rPr>
        <w:t>为本公司的合法代理人，</w:t>
      </w:r>
      <w:r w:rsidRPr="00460584">
        <w:rPr>
          <w:rFonts w:hint="eastAsia"/>
          <w:sz w:val="24"/>
        </w:rPr>
        <w:t>参加“</w:t>
      </w:r>
      <w:r w:rsidR="0034436D" w:rsidRPr="00460584">
        <w:rPr>
          <w:rFonts w:ascii="宋体" w:hAnsi="宋体" w:hint="eastAsia"/>
          <w:sz w:val="24"/>
        </w:rPr>
        <w:t>行情系统</w:t>
      </w:r>
      <w:r w:rsidR="002C5C03">
        <w:rPr>
          <w:rFonts w:ascii="宋体" w:hAnsi="宋体" w:hint="eastAsia"/>
          <w:sz w:val="24"/>
        </w:rPr>
        <w:t>机房搬迁项目</w:t>
      </w:r>
      <w:r w:rsidR="0034436D" w:rsidRPr="00460584">
        <w:rPr>
          <w:rFonts w:ascii="宋体" w:hAnsi="宋体" w:hint="eastAsia"/>
          <w:sz w:val="24"/>
        </w:rPr>
        <w:t>配套网络设备</w:t>
      </w:r>
      <w:r w:rsidR="00BB4F76" w:rsidRPr="00460584">
        <w:rPr>
          <w:rFonts w:ascii="宋体" w:hAnsi="宋体"/>
          <w:sz w:val="24"/>
        </w:rPr>
        <w:t>采购</w:t>
      </w:r>
      <w:r w:rsidRPr="00460584">
        <w:rPr>
          <w:rFonts w:ascii="宋体" w:hAnsi="宋体" w:hint="eastAsia"/>
          <w:sz w:val="24"/>
        </w:rPr>
        <w:t>”项目的投标及合</w:t>
      </w:r>
      <w:r w:rsidRPr="00460584">
        <w:rPr>
          <w:rFonts w:hint="eastAsia"/>
          <w:sz w:val="24"/>
        </w:rPr>
        <w:t>同签订</w:t>
      </w:r>
      <w:r w:rsidRPr="00460584">
        <w:rPr>
          <w:sz w:val="24"/>
        </w:rPr>
        <w:t>执行</w:t>
      </w:r>
      <w:r w:rsidRPr="00460584">
        <w:rPr>
          <w:rFonts w:hint="eastAsia"/>
          <w:sz w:val="24"/>
        </w:rPr>
        <w:t>，以本公司名义处理一切与之有关的事务。</w:t>
      </w:r>
    </w:p>
    <w:p w14:paraId="1F1DB527" w14:textId="77777777" w:rsidR="002D7859" w:rsidRPr="00460584" w:rsidRDefault="002D7859" w:rsidP="00E10857">
      <w:pPr>
        <w:spacing w:line="480" w:lineRule="auto"/>
        <w:rPr>
          <w:rFonts w:ascii="宋体" w:hAnsi="宋体"/>
          <w:sz w:val="24"/>
        </w:rPr>
      </w:pPr>
    </w:p>
    <w:p w14:paraId="51BB649F" w14:textId="77777777" w:rsidR="002D7859" w:rsidRPr="00460584" w:rsidRDefault="002D7859" w:rsidP="00E10857">
      <w:pPr>
        <w:spacing w:beforeLines="50" w:before="156" w:afterLines="50" w:after="156" w:line="360" w:lineRule="auto"/>
        <w:ind w:firstLineChars="200" w:firstLine="480"/>
        <w:rPr>
          <w:rFonts w:ascii="宋体" w:hAnsi="宋体"/>
          <w:sz w:val="24"/>
        </w:rPr>
      </w:pPr>
      <w:r w:rsidRPr="00460584">
        <w:rPr>
          <w:rFonts w:ascii="宋体" w:hAnsi="宋体"/>
          <w:sz w:val="24"/>
        </w:rPr>
        <w:t>本授权书于</w:t>
      </w:r>
      <w:r w:rsidR="00BB4F76" w:rsidRPr="00460584">
        <w:rPr>
          <w:rFonts w:ascii="宋体" w:hAnsi="宋体"/>
          <w:sz w:val="24"/>
        </w:rPr>
        <w:t>20</w:t>
      </w:r>
      <w:r w:rsidR="00870698">
        <w:rPr>
          <w:rFonts w:ascii="宋体" w:hAnsi="宋体" w:hint="eastAsia"/>
          <w:sz w:val="24"/>
        </w:rPr>
        <w:t>21</w:t>
      </w:r>
      <w:r w:rsidRPr="00460584">
        <w:rPr>
          <w:rFonts w:ascii="宋体" w:hAnsi="宋体"/>
          <w:sz w:val="24"/>
        </w:rPr>
        <w:t>年×月×日签字生效，</w:t>
      </w:r>
      <w:r w:rsidRPr="00460584">
        <w:rPr>
          <w:rFonts w:ascii="宋体" w:hAnsi="宋体" w:hint="eastAsia"/>
          <w:sz w:val="24"/>
        </w:rPr>
        <w:t>有效期至</w:t>
      </w:r>
      <w:r w:rsidRPr="00460584">
        <w:rPr>
          <w:rFonts w:ascii="宋体" w:hAnsi="宋体"/>
          <w:sz w:val="24"/>
        </w:rPr>
        <w:t>20</w:t>
      </w:r>
      <w:r w:rsidR="00870698">
        <w:rPr>
          <w:rFonts w:ascii="宋体" w:hAnsi="宋体" w:hint="eastAsia"/>
          <w:sz w:val="24"/>
        </w:rPr>
        <w:t>21</w:t>
      </w:r>
      <w:r w:rsidRPr="00460584">
        <w:rPr>
          <w:rFonts w:ascii="宋体" w:hAnsi="宋体"/>
          <w:sz w:val="24"/>
        </w:rPr>
        <w:t>年</w:t>
      </w:r>
      <w:r w:rsidRPr="00460584">
        <w:rPr>
          <w:rFonts w:ascii="宋体" w:hAnsi="宋体" w:hint="eastAsia"/>
          <w:sz w:val="24"/>
        </w:rPr>
        <w:t>×</w:t>
      </w:r>
      <w:r w:rsidRPr="00460584">
        <w:rPr>
          <w:rFonts w:ascii="宋体" w:hAnsi="宋体"/>
          <w:sz w:val="24"/>
        </w:rPr>
        <w:t>月×日</w:t>
      </w:r>
      <w:r w:rsidRPr="00460584">
        <w:rPr>
          <w:rFonts w:ascii="宋体" w:hAnsi="宋体" w:hint="eastAsia"/>
          <w:sz w:val="24"/>
        </w:rPr>
        <w:t>。</w:t>
      </w:r>
    </w:p>
    <w:p w14:paraId="1D0FFE3B" w14:textId="77777777" w:rsidR="002D7859" w:rsidRPr="00460584" w:rsidRDefault="002D7859" w:rsidP="00E10857">
      <w:pPr>
        <w:spacing w:beforeLines="50" w:before="156" w:afterLines="50" w:after="156" w:line="360" w:lineRule="auto"/>
        <w:ind w:firstLineChars="200" w:firstLine="480"/>
        <w:rPr>
          <w:rFonts w:ascii="宋体" w:hAnsi="宋体"/>
          <w:sz w:val="24"/>
        </w:rPr>
      </w:pPr>
      <w:r w:rsidRPr="00460584">
        <w:rPr>
          <w:rFonts w:ascii="宋体" w:hAnsi="宋体"/>
          <w:sz w:val="24"/>
        </w:rPr>
        <w:t>特此声明。</w:t>
      </w:r>
    </w:p>
    <w:p w14:paraId="0998E871" w14:textId="77777777" w:rsidR="002D7859" w:rsidRPr="00460584" w:rsidRDefault="002D7859" w:rsidP="00E10857">
      <w:pPr>
        <w:spacing w:line="480" w:lineRule="auto"/>
        <w:rPr>
          <w:rFonts w:ascii="宋体" w:hAnsi="宋体"/>
          <w:sz w:val="24"/>
        </w:rPr>
      </w:pPr>
    </w:p>
    <w:p w14:paraId="4A19E3B5" w14:textId="77777777" w:rsidR="002D7859" w:rsidRPr="00460584" w:rsidRDefault="002D7859" w:rsidP="00CF4DD2">
      <w:pPr>
        <w:spacing w:line="360" w:lineRule="auto"/>
        <w:jc w:val="right"/>
        <w:rPr>
          <w:rFonts w:ascii="宋体" w:eastAsia="宋体" w:hAnsi="宋体"/>
          <w:sz w:val="24"/>
          <w:u w:val="single"/>
        </w:rPr>
      </w:pPr>
      <w:r w:rsidRPr="00460584">
        <w:rPr>
          <w:rFonts w:ascii="宋体" w:eastAsia="宋体" w:hAnsi="宋体" w:hint="eastAsia"/>
          <w:sz w:val="24"/>
        </w:rPr>
        <w:t>法定代表人签字：</w:t>
      </w:r>
      <w:r w:rsidR="00D1607F" w:rsidRPr="00460584">
        <w:rPr>
          <w:rFonts w:ascii="宋体" w:eastAsia="宋体" w:hAnsi="宋体" w:hint="eastAsia"/>
          <w:sz w:val="24"/>
        </w:rPr>
        <w:t>_</w:t>
      </w:r>
      <w:r w:rsidR="00D1607F" w:rsidRPr="00460584">
        <w:rPr>
          <w:rFonts w:ascii="宋体" w:eastAsia="宋体" w:hAnsi="宋体"/>
          <w:sz w:val="24"/>
        </w:rPr>
        <w:t>_______________</w:t>
      </w:r>
    </w:p>
    <w:p w14:paraId="5E417A7B" w14:textId="77777777" w:rsidR="002D7859" w:rsidRPr="00460584" w:rsidRDefault="002D7859" w:rsidP="00CF4DD2">
      <w:pPr>
        <w:spacing w:line="360" w:lineRule="auto"/>
        <w:jc w:val="right"/>
        <w:rPr>
          <w:rFonts w:ascii="宋体" w:eastAsia="宋体" w:hAnsi="宋体"/>
          <w:sz w:val="24"/>
          <w:u w:val="single"/>
        </w:rPr>
      </w:pPr>
      <w:r w:rsidRPr="00460584">
        <w:rPr>
          <w:rFonts w:ascii="宋体" w:eastAsia="宋体" w:hAnsi="宋体" w:hint="eastAsia"/>
          <w:sz w:val="24"/>
        </w:rPr>
        <w:t>代理人（被授权人）签字：</w:t>
      </w:r>
      <w:r w:rsidR="00D1607F" w:rsidRPr="00460584">
        <w:rPr>
          <w:rFonts w:ascii="宋体" w:eastAsia="宋体" w:hAnsi="宋体" w:hint="eastAsia"/>
          <w:sz w:val="24"/>
        </w:rPr>
        <w:t>________________</w:t>
      </w:r>
    </w:p>
    <w:p w14:paraId="1104B7D3" w14:textId="77777777" w:rsidR="002D7859" w:rsidRPr="00460584" w:rsidRDefault="002D7859" w:rsidP="00CF4DD2">
      <w:pPr>
        <w:spacing w:line="360" w:lineRule="auto"/>
        <w:jc w:val="right"/>
        <w:rPr>
          <w:rFonts w:ascii="宋体" w:eastAsia="宋体" w:hAnsi="宋体"/>
          <w:sz w:val="24"/>
        </w:rPr>
      </w:pPr>
      <w:r w:rsidRPr="00460584">
        <w:rPr>
          <w:rFonts w:ascii="宋体" w:eastAsia="宋体" w:hAnsi="宋体" w:hint="eastAsia"/>
          <w:sz w:val="24"/>
        </w:rPr>
        <w:t>被授权人职务：</w:t>
      </w:r>
      <w:r w:rsidR="00D1607F" w:rsidRPr="00460584">
        <w:rPr>
          <w:rFonts w:ascii="宋体" w:eastAsia="宋体" w:hAnsi="宋体" w:hint="eastAsia"/>
          <w:sz w:val="24"/>
        </w:rPr>
        <w:t>_</w:t>
      </w:r>
      <w:r w:rsidR="00D1607F" w:rsidRPr="00460584">
        <w:rPr>
          <w:rFonts w:ascii="宋体" w:eastAsia="宋体" w:hAnsi="宋体"/>
          <w:sz w:val="24"/>
        </w:rPr>
        <w:t>_</w:t>
      </w:r>
      <w:r w:rsidR="00D1607F" w:rsidRPr="00460584">
        <w:rPr>
          <w:rFonts w:ascii="宋体" w:eastAsia="宋体" w:hAnsi="宋体" w:hint="eastAsia"/>
          <w:sz w:val="24"/>
        </w:rPr>
        <w:t>______________</w:t>
      </w:r>
    </w:p>
    <w:p w14:paraId="7D0CC5C8" w14:textId="77777777" w:rsidR="002D7859" w:rsidRPr="00460584" w:rsidRDefault="002D7859" w:rsidP="00CF4DD2">
      <w:pPr>
        <w:spacing w:line="360" w:lineRule="auto"/>
        <w:jc w:val="right"/>
        <w:rPr>
          <w:rFonts w:ascii="宋体" w:eastAsia="宋体" w:hAnsi="宋体"/>
          <w:sz w:val="24"/>
          <w:u w:val="single"/>
        </w:rPr>
      </w:pPr>
      <w:r w:rsidRPr="00460584">
        <w:rPr>
          <w:rFonts w:ascii="宋体" w:eastAsia="宋体" w:hAnsi="宋体" w:hint="eastAsia"/>
          <w:sz w:val="24"/>
        </w:rPr>
        <w:t>单位名称（盖章</w:t>
      </w:r>
      <w:r w:rsidRPr="00460584">
        <w:rPr>
          <w:rFonts w:ascii="宋体" w:eastAsia="宋体" w:hAnsi="宋体"/>
          <w:sz w:val="24"/>
        </w:rPr>
        <w:t>）</w:t>
      </w:r>
      <w:r w:rsidRPr="00460584">
        <w:rPr>
          <w:rFonts w:ascii="宋体" w:eastAsia="宋体" w:hAnsi="宋体" w:hint="eastAsia"/>
          <w:sz w:val="24"/>
        </w:rPr>
        <w:t>：</w:t>
      </w:r>
      <w:r w:rsidR="00D1607F" w:rsidRPr="00460584">
        <w:rPr>
          <w:rFonts w:ascii="宋体" w:eastAsia="宋体" w:hAnsi="宋体" w:hint="eastAsia"/>
          <w:sz w:val="24"/>
        </w:rPr>
        <w:t>________________</w:t>
      </w:r>
    </w:p>
    <w:p w14:paraId="6E0C8955" w14:textId="77777777" w:rsidR="002D7859" w:rsidRPr="00460584" w:rsidRDefault="002D7859" w:rsidP="00E10857">
      <w:pPr>
        <w:spacing w:line="360" w:lineRule="auto"/>
        <w:rPr>
          <w:sz w:val="24"/>
          <w:u w:val="single"/>
        </w:rPr>
      </w:pPr>
    </w:p>
    <w:p w14:paraId="71FD6F7F" w14:textId="77777777" w:rsidR="002D7859" w:rsidRPr="00460584" w:rsidRDefault="002D7859" w:rsidP="00E10857">
      <w:pPr>
        <w:spacing w:line="360" w:lineRule="auto"/>
        <w:rPr>
          <w:sz w:val="24"/>
          <w:u w:val="single"/>
        </w:rPr>
      </w:pPr>
    </w:p>
    <w:p w14:paraId="22AB5173" w14:textId="77777777" w:rsidR="002D7859" w:rsidRPr="00460584" w:rsidRDefault="002D7859" w:rsidP="00E10857">
      <w:pPr>
        <w:spacing w:line="360" w:lineRule="auto"/>
        <w:rPr>
          <w:sz w:val="24"/>
          <w:u w:val="single"/>
        </w:rPr>
      </w:pPr>
    </w:p>
    <w:p w14:paraId="21607B6D" w14:textId="77777777" w:rsidR="002D7859" w:rsidRPr="00460584" w:rsidRDefault="002D7859" w:rsidP="00E10857">
      <w:pPr>
        <w:spacing w:line="360" w:lineRule="auto"/>
        <w:rPr>
          <w:sz w:val="24"/>
          <w:u w:val="single"/>
        </w:rPr>
      </w:pPr>
    </w:p>
    <w:p w14:paraId="0D6BC57D" w14:textId="77777777" w:rsidR="002D7859" w:rsidRPr="00460584" w:rsidRDefault="002D7859" w:rsidP="00E10857">
      <w:pPr>
        <w:spacing w:line="360" w:lineRule="auto"/>
        <w:rPr>
          <w:sz w:val="24"/>
          <w:u w:val="single"/>
        </w:rPr>
      </w:pPr>
    </w:p>
    <w:p w14:paraId="7A840B6C" w14:textId="77777777" w:rsidR="00AC17D0" w:rsidRPr="00460584" w:rsidRDefault="002D7859" w:rsidP="00E10857">
      <w:pPr>
        <w:spacing w:line="360" w:lineRule="auto"/>
        <w:rPr>
          <w:b/>
          <w:sz w:val="18"/>
          <w:szCs w:val="18"/>
        </w:rPr>
      </w:pPr>
      <w:r w:rsidRPr="00460584">
        <w:rPr>
          <w:rFonts w:hint="eastAsia"/>
          <w:b/>
          <w:bCs/>
          <w:sz w:val="18"/>
          <w:szCs w:val="18"/>
          <w:u w:val="single"/>
        </w:rPr>
        <w:t>注：</w:t>
      </w:r>
      <w:r w:rsidR="005030F7" w:rsidRPr="00460584">
        <w:rPr>
          <w:rFonts w:hint="eastAsia"/>
          <w:b/>
          <w:bCs/>
          <w:sz w:val="18"/>
          <w:szCs w:val="18"/>
          <w:u w:val="single"/>
        </w:rPr>
        <w:t>授权书</w:t>
      </w:r>
      <w:r w:rsidR="005030F7" w:rsidRPr="00460584">
        <w:rPr>
          <w:b/>
          <w:bCs/>
          <w:sz w:val="18"/>
          <w:szCs w:val="18"/>
          <w:u w:val="single"/>
        </w:rPr>
        <w:t>内容不可</w:t>
      </w:r>
      <w:r w:rsidR="005030F7" w:rsidRPr="00460584">
        <w:rPr>
          <w:b/>
          <w:sz w:val="18"/>
          <w:szCs w:val="18"/>
          <w:u w:val="single"/>
        </w:rPr>
        <w:t>更改</w:t>
      </w:r>
      <w:r w:rsidR="005030F7" w:rsidRPr="00460584">
        <w:rPr>
          <w:b/>
          <w:bCs/>
          <w:sz w:val="18"/>
          <w:szCs w:val="18"/>
          <w:u w:val="single"/>
        </w:rPr>
        <w:t>，</w:t>
      </w:r>
      <w:r w:rsidR="005030F7" w:rsidRPr="00460584">
        <w:rPr>
          <w:rFonts w:hint="eastAsia"/>
          <w:b/>
          <w:bCs/>
          <w:sz w:val="18"/>
          <w:szCs w:val="18"/>
          <w:u w:val="single"/>
        </w:rPr>
        <w:t>所有空格</w:t>
      </w:r>
      <w:r w:rsidR="005030F7" w:rsidRPr="00460584">
        <w:rPr>
          <w:b/>
          <w:bCs/>
          <w:sz w:val="18"/>
          <w:szCs w:val="18"/>
          <w:u w:val="single"/>
        </w:rPr>
        <w:t>项</w:t>
      </w:r>
      <w:r w:rsidR="005030F7" w:rsidRPr="00460584">
        <w:rPr>
          <w:rFonts w:hint="eastAsia"/>
          <w:b/>
          <w:bCs/>
          <w:sz w:val="18"/>
          <w:szCs w:val="18"/>
          <w:u w:val="single"/>
        </w:rPr>
        <w:t>均</w:t>
      </w:r>
      <w:r w:rsidRPr="00460584">
        <w:rPr>
          <w:b/>
          <w:bCs/>
          <w:sz w:val="18"/>
          <w:szCs w:val="18"/>
          <w:u w:val="single"/>
        </w:rPr>
        <w:t>为必</w:t>
      </w:r>
      <w:r w:rsidRPr="00460584">
        <w:rPr>
          <w:rFonts w:hint="eastAsia"/>
          <w:b/>
          <w:bCs/>
          <w:sz w:val="18"/>
          <w:szCs w:val="18"/>
          <w:u w:val="single"/>
        </w:rPr>
        <w:t>填</w:t>
      </w:r>
      <w:r w:rsidRPr="00460584">
        <w:rPr>
          <w:b/>
          <w:bCs/>
          <w:sz w:val="18"/>
          <w:szCs w:val="18"/>
          <w:u w:val="single"/>
        </w:rPr>
        <w:t>项，</w:t>
      </w:r>
      <w:r w:rsidRPr="00460584">
        <w:rPr>
          <w:rFonts w:hint="eastAsia"/>
          <w:b/>
          <w:bCs/>
          <w:sz w:val="18"/>
          <w:szCs w:val="18"/>
          <w:u w:val="single"/>
        </w:rPr>
        <w:t>未</w:t>
      </w:r>
      <w:r w:rsidR="005030F7" w:rsidRPr="00460584">
        <w:rPr>
          <w:rFonts w:hint="eastAsia"/>
          <w:b/>
          <w:bCs/>
          <w:sz w:val="18"/>
          <w:szCs w:val="18"/>
          <w:u w:val="single"/>
        </w:rPr>
        <w:t>满足上述</w:t>
      </w:r>
      <w:r w:rsidR="005030F7" w:rsidRPr="00460584">
        <w:rPr>
          <w:b/>
          <w:bCs/>
          <w:sz w:val="18"/>
          <w:szCs w:val="18"/>
          <w:u w:val="single"/>
        </w:rPr>
        <w:t>要求</w:t>
      </w:r>
      <w:r w:rsidRPr="00460584">
        <w:rPr>
          <w:rFonts w:hint="eastAsia"/>
          <w:b/>
          <w:bCs/>
          <w:sz w:val="18"/>
          <w:szCs w:val="18"/>
          <w:u w:val="single"/>
        </w:rPr>
        <w:t>的</w:t>
      </w:r>
      <w:r w:rsidRPr="00460584">
        <w:rPr>
          <w:b/>
          <w:bCs/>
          <w:sz w:val="18"/>
          <w:szCs w:val="18"/>
          <w:u w:val="single"/>
        </w:rPr>
        <w:t>授权书视为无效授权</w:t>
      </w:r>
      <w:r w:rsidR="005030F7" w:rsidRPr="00460584">
        <w:rPr>
          <w:rFonts w:hint="eastAsia"/>
          <w:b/>
          <w:bCs/>
          <w:sz w:val="18"/>
          <w:szCs w:val="18"/>
          <w:u w:val="single"/>
        </w:rPr>
        <w:t>，</w:t>
      </w:r>
      <w:r w:rsidR="005030F7" w:rsidRPr="00460584">
        <w:rPr>
          <w:b/>
          <w:bCs/>
          <w:sz w:val="18"/>
          <w:szCs w:val="18"/>
          <w:u w:val="single"/>
        </w:rPr>
        <w:t>所投标书以废标计</w:t>
      </w:r>
      <w:r w:rsidRPr="00460584">
        <w:rPr>
          <w:b/>
          <w:sz w:val="18"/>
          <w:szCs w:val="18"/>
        </w:rPr>
        <w:t>。</w:t>
      </w:r>
    </w:p>
    <w:p w14:paraId="36B72539" w14:textId="77777777" w:rsidR="00A05A27" w:rsidRPr="00460584" w:rsidRDefault="00A05A27" w:rsidP="000F374E">
      <w:pPr>
        <w:pStyle w:val="af0"/>
        <w:jc w:val="both"/>
        <w:rPr>
          <w:szCs w:val="21"/>
        </w:rPr>
      </w:pPr>
      <w:r w:rsidRPr="00460584">
        <w:rPr>
          <w:szCs w:val="21"/>
        </w:rPr>
        <w:br w:type="page"/>
      </w:r>
    </w:p>
    <w:p w14:paraId="2B1BC045" w14:textId="77777777" w:rsidR="00AC17D0" w:rsidRPr="00460584" w:rsidRDefault="009A49F5" w:rsidP="000F374E">
      <w:pPr>
        <w:pStyle w:val="af0"/>
        <w:jc w:val="both"/>
        <w:rPr>
          <w:rFonts w:asciiTheme="minorEastAsia" w:hAnsiTheme="minorEastAsia"/>
          <w:b w:val="0"/>
          <w:bCs w:val="0"/>
          <w:sz w:val="24"/>
          <w:szCs w:val="24"/>
        </w:rPr>
      </w:pPr>
      <w:r w:rsidRPr="00460584">
        <w:rPr>
          <w:rFonts w:asciiTheme="minorEastAsia" w:hAnsiTheme="minorEastAsia" w:hint="eastAsia"/>
          <w:b w:val="0"/>
          <w:bCs w:val="0"/>
          <w:sz w:val="24"/>
          <w:szCs w:val="24"/>
        </w:rPr>
        <w:lastRenderedPageBreak/>
        <w:t>附件</w:t>
      </w:r>
      <w:r w:rsidR="00CE3FAE">
        <w:rPr>
          <w:rFonts w:asciiTheme="minorEastAsia" w:hAnsiTheme="minorEastAsia" w:hint="eastAsia"/>
          <w:b w:val="0"/>
          <w:bCs w:val="0"/>
          <w:sz w:val="24"/>
          <w:szCs w:val="24"/>
        </w:rPr>
        <w:t>3</w:t>
      </w:r>
      <w:r w:rsidR="00AC17D0" w:rsidRPr="00460584">
        <w:rPr>
          <w:rFonts w:asciiTheme="minorEastAsia" w:hAnsiTheme="minorEastAsia" w:hint="eastAsia"/>
          <w:b w:val="0"/>
          <w:bCs w:val="0"/>
          <w:sz w:val="24"/>
          <w:szCs w:val="24"/>
        </w:rPr>
        <w:t>：</w:t>
      </w:r>
      <w:r w:rsidR="00AC17D0" w:rsidRPr="00460584">
        <w:rPr>
          <w:rFonts w:asciiTheme="minorEastAsia" w:hAnsiTheme="minorEastAsia"/>
          <w:b w:val="0"/>
          <w:bCs w:val="0"/>
          <w:sz w:val="24"/>
          <w:szCs w:val="24"/>
        </w:rPr>
        <w:t>评分标准</w:t>
      </w:r>
    </w:p>
    <w:p w14:paraId="62ABD242" w14:textId="77777777" w:rsidR="000F374E" w:rsidRPr="00460584" w:rsidRDefault="000F374E" w:rsidP="000F374E"/>
    <w:p w14:paraId="74AE1AD8" w14:textId="77777777" w:rsidR="00CE3FAE" w:rsidRPr="00E366B5" w:rsidRDefault="00CE3FAE" w:rsidP="00CE3FAE">
      <w:pPr>
        <w:autoSpaceDE w:val="0"/>
        <w:autoSpaceDN w:val="0"/>
        <w:adjustRightInd w:val="0"/>
        <w:jc w:val="center"/>
        <w:rPr>
          <w:rFonts w:ascii="宋体" w:eastAsia="宋体" w:cs="宋体"/>
          <w:b/>
          <w:color w:val="000000"/>
          <w:kern w:val="0"/>
          <w:sz w:val="32"/>
          <w:szCs w:val="24"/>
        </w:rPr>
      </w:pPr>
      <w:r w:rsidRPr="00E366B5">
        <w:rPr>
          <w:rFonts w:ascii="宋体" w:eastAsia="宋体" w:cs="宋体" w:hint="eastAsia"/>
          <w:b/>
          <w:color w:val="000000"/>
          <w:kern w:val="0"/>
          <w:sz w:val="32"/>
          <w:szCs w:val="24"/>
        </w:rPr>
        <w:t>项目评分标准</w:t>
      </w:r>
    </w:p>
    <w:p w14:paraId="5648CDBF" w14:textId="77777777" w:rsidR="00CE3FAE" w:rsidRDefault="00CE3FAE" w:rsidP="00CE3FAE">
      <w:pPr>
        <w:autoSpaceDE w:val="0"/>
        <w:autoSpaceDN w:val="0"/>
        <w:adjustRightInd w:val="0"/>
        <w:jc w:val="left"/>
        <w:rPr>
          <w:rFonts w:ascii="宋体" w:eastAsia="宋体" w:cs="宋体"/>
          <w:color w:val="000000"/>
          <w:kern w:val="0"/>
          <w:sz w:val="24"/>
          <w:szCs w:val="24"/>
        </w:rPr>
      </w:pPr>
    </w:p>
    <w:p w14:paraId="420A0D33" w14:textId="77777777" w:rsidR="00CE3FAE" w:rsidRPr="00BF1A26" w:rsidRDefault="00CE3FAE" w:rsidP="00CE3FAE">
      <w:pPr>
        <w:autoSpaceDE w:val="0"/>
        <w:autoSpaceDN w:val="0"/>
        <w:adjustRightInd w:val="0"/>
        <w:jc w:val="left"/>
        <w:rPr>
          <w:rFonts w:ascii="宋体" w:eastAsia="宋体" w:cs="宋体"/>
          <w:b/>
          <w:color w:val="000000"/>
          <w:kern w:val="0"/>
          <w:sz w:val="24"/>
          <w:szCs w:val="24"/>
        </w:rPr>
      </w:pPr>
      <w:r w:rsidRPr="006167EC">
        <w:rPr>
          <w:rFonts w:ascii="宋体" w:eastAsia="宋体" w:hAnsi="宋体" w:cs="宋体" w:hint="eastAsia"/>
          <w:b/>
          <w:color w:val="000000"/>
          <w:kern w:val="0"/>
          <w:sz w:val="28"/>
          <w:szCs w:val="28"/>
        </w:rPr>
        <w:t>一、评标原则</w:t>
      </w:r>
    </w:p>
    <w:p w14:paraId="16A93E30" w14:textId="77777777" w:rsidR="00CE3FAE" w:rsidRPr="00C01AB1" w:rsidRDefault="00CE3FAE" w:rsidP="00CE3FAE">
      <w:pPr>
        <w:autoSpaceDE w:val="0"/>
        <w:autoSpaceDN w:val="0"/>
        <w:adjustRightInd w:val="0"/>
        <w:spacing w:after="121"/>
        <w:jc w:val="left"/>
        <w:rPr>
          <w:rFonts w:ascii="宋体" w:eastAsia="宋体" w:hAnsi="宋体" w:cs="宋体"/>
          <w:color w:val="000000"/>
          <w:kern w:val="0"/>
          <w:sz w:val="24"/>
          <w:szCs w:val="24"/>
        </w:rPr>
      </w:pPr>
      <w:r w:rsidRPr="00C01AB1">
        <w:rPr>
          <w:rFonts w:ascii="宋体" w:eastAsia="宋体" w:hAnsi="宋体" w:cs="宋体"/>
          <w:color w:val="000000"/>
          <w:kern w:val="0"/>
          <w:sz w:val="24"/>
          <w:szCs w:val="24"/>
        </w:rPr>
        <w:t>1.采用“</w:t>
      </w:r>
      <w:r w:rsidR="0042432A">
        <w:rPr>
          <w:rFonts w:ascii="宋体" w:eastAsia="宋体" w:hAnsi="宋体" w:cs="宋体" w:hint="eastAsia"/>
          <w:color w:val="000000"/>
          <w:kern w:val="0"/>
          <w:sz w:val="24"/>
          <w:szCs w:val="24"/>
        </w:rPr>
        <w:t>综合</w:t>
      </w:r>
      <w:r w:rsidRPr="00C01AB1">
        <w:rPr>
          <w:rFonts w:ascii="宋体" w:eastAsia="宋体" w:hAnsi="宋体" w:cs="宋体"/>
          <w:color w:val="000000"/>
          <w:kern w:val="0"/>
          <w:sz w:val="24"/>
          <w:szCs w:val="24"/>
        </w:rPr>
        <w:t>评标法”，分别对投标价格与商务技术需求进行评分。</w:t>
      </w:r>
    </w:p>
    <w:p w14:paraId="75C3770C" w14:textId="77777777" w:rsidR="00CE3FAE" w:rsidRPr="00C01AB1" w:rsidRDefault="00CE3FAE" w:rsidP="00CE3FAE">
      <w:pPr>
        <w:autoSpaceDE w:val="0"/>
        <w:autoSpaceDN w:val="0"/>
        <w:adjustRightInd w:val="0"/>
        <w:spacing w:after="121"/>
        <w:jc w:val="left"/>
        <w:rPr>
          <w:rFonts w:ascii="宋体" w:eastAsia="宋体" w:hAnsi="宋体" w:cs="宋体"/>
          <w:color w:val="000000"/>
          <w:kern w:val="0"/>
          <w:sz w:val="24"/>
          <w:szCs w:val="24"/>
        </w:rPr>
      </w:pPr>
      <w:r w:rsidRPr="00C01AB1">
        <w:rPr>
          <w:rFonts w:ascii="宋体" w:eastAsia="宋体" w:hAnsi="宋体" w:cs="宋体"/>
          <w:color w:val="000000"/>
          <w:kern w:val="0"/>
          <w:sz w:val="24"/>
          <w:szCs w:val="24"/>
        </w:rPr>
        <w:t>2.对所有投标人的投标评估，评委都采用相同的程序和标准。</w:t>
      </w:r>
    </w:p>
    <w:p w14:paraId="66BB0FBA" w14:textId="77777777" w:rsidR="00CE3FAE" w:rsidRPr="00C01AB1" w:rsidRDefault="00CE3FAE" w:rsidP="00CE3FAE">
      <w:pPr>
        <w:autoSpaceDE w:val="0"/>
        <w:autoSpaceDN w:val="0"/>
        <w:adjustRightInd w:val="0"/>
        <w:spacing w:after="121"/>
        <w:jc w:val="left"/>
        <w:rPr>
          <w:rFonts w:ascii="宋体" w:eastAsia="宋体" w:hAnsi="宋体" w:cs="宋体"/>
          <w:color w:val="000000"/>
          <w:kern w:val="0"/>
          <w:sz w:val="24"/>
          <w:szCs w:val="24"/>
        </w:rPr>
      </w:pPr>
      <w:r w:rsidRPr="00C01AB1">
        <w:rPr>
          <w:rFonts w:ascii="宋体" w:eastAsia="宋体" w:hAnsi="宋体" w:cs="宋体"/>
          <w:color w:val="000000"/>
          <w:kern w:val="0"/>
          <w:sz w:val="24"/>
          <w:szCs w:val="24"/>
        </w:rPr>
        <w:t>3.有效投标不足3家，本次招标终止。</w:t>
      </w:r>
    </w:p>
    <w:p w14:paraId="315742E4" w14:textId="77777777" w:rsidR="00CE3FAE" w:rsidRPr="00BF1A26" w:rsidRDefault="00CE3FAE" w:rsidP="00CE3FAE">
      <w:pPr>
        <w:autoSpaceDE w:val="0"/>
        <w:autoSpaceDN w:val="0"/>
        <w:adjustRightInd w:val="0"/>
        <w:jc w:val="left"/>
        <w:rPr>
          <w:rFonts w:ascii="宋体" w:eastAsia="宋体" w:hAnsi="宋体" w:cs="宋体"/>
          <w:color w:val="000000"/>
          <w:kern w:val="0"/>
          <w:sz w:val="23"/>
          <w:szCs w:val="23"/>
        </w:rPr>
      </w:pPr>
    </w:p>
    <w:p w14:paraId="7BADE304" w14:textId="77777777" w:rsidR="00CE3FAE" w:rsidRPr="00BF1A26" w:rsidRDefault="00CE3FAE" w:rsidP="00CE3FAE">
      <w:pPr>
        <w:autoSpaceDE w:val="0"/>
        <w:autoSpaceDN w:val="0"/>
        <w:adjustRightInd w:val="0"/>
        <w:jc w:val="left"/>
        <w:rPr>
          <w:rFonts w:ascii="宋体" w:eastAsia="宋体" w:hAnsi="宋体" w:cs="宋体"/>
          <w:b/>
          <w:color w:val="000000"/>
          <w:kern w:val="0"/>
          <w:sz w:val="28"/>
          <w:szCs w:val="28"/>
        </w:rPr>
      </w:pPr>
      <w:r>
        <w:rPr>
          <w:rFonts w:ascii="宋体" w:eastAsia="宋体" w:hAnsi="宋体" w:cs="宋体"/>
          <w:b/>
          <w:color w:val="000000"/>
          <w:kern w:val="0"/>
          <w:sz w:val="28"/>
          <w:szCs w:val="28"/>
        </w:rPr>
        <w:t>二、符合性检查</w:t>
      </w:r>
    </w:p>
    <w:p w14:paraId="58EB0783" w14:textId="77777777" w:rsidR="00CE3FAE" w:rsidRPr="00C01AB1" w:rsidRDefault="00CE3FAE" w:rsidP="00CE3FAE">
      <w:pPr>
        <w:autoSpaceDE w:val="0"/>
        <w:autoSpaceDN w:val="0"/>
        <w:adjustRightInd w:val="0"/>
        <w:spacing w:line="276" w:lineRule="auto"/>
        <w:jc w:val="left"/>
        <w:rPr>
          <w:rFonts w:ascii="宋体" w:eastAsia="宋体" w:cs="宋体"/>
          <w:color w:val="000000"/>
          <w:kern w:val="0"/>
          <w:sz w:val="24"/>
          <w:szCs w:val="24"/>
        </w:rPr>
      </w:pPr>
      <w:r w:rsidRPr="00C01AB1">
        <w:rPr>
          <w:rFonts w:ascii="宋体" w:eastAsia="宋体" w:hAnsi="宋体" w:cs="宋体"/>
          <w:color w:val="000000"/>
          <w:kern w:val="0"/>
          <w:sz w:val="24"/>
          <w:szCs w:val="24"/>
        </w:rPr>
        <w:t>凡出现下列情况之一者，予以废标：</w:t>
      </w:r>
    </w:p>
    <w:p w14:paraId="4B8C1E8E" w14:textId="77777777" w:rsidR="00CE3FAE" w:rsidRPr="007B61EF" w:rsidRDefault="00CE3FAE" w:rsidP="007B61EF">
      <w:pPr>
        <w:pStyle w:val="a5"/>
        <w:numPr>
          <w:ilvl w:val="0"/>
          <w:numId w:val="26"/>
        </w:numPr>
        <w:autoSpaceDE w:val="0"/>
        <w:autoSpaceDN w:val="0"/>
        <w:adjustRightInd w:val="0"/>
        <w:spacing w:after="121" w:line="276" w:lineRule="auto"/>
        <w:ind w:firstLineChars="0"/>
        <w:jc w:val="left"/>
        <w:rPr>
          <w:rFonts w:ascii="宋体" w:hAnsi="宋体" w:cs="宋体"/>
          <w:color w:val="000000"/>
          <w:szCs w:val="24"/>
        </w:rPr>
      </w:pPr>
      <w:r w:rsidRPr="007B61EF">
        <w:rPr>
          <w:rFonts w:ascii="宋体" w:hAnsi="宋体" w:cs="宋体"/>
          <w:color w:val="000000"/>
          <w:szCs w:val="24"/>
        </w:rPr>
        <w:t>投标人的投标书或资格证明文件未提供或不符合采购书要求的；</w:t>
      </w:r>
    </w:p>
    <w:p w14:paraId="597D11FD" w14:textId="77777777" w:rsidR="007B61EF" w:rsidRPr="007B61EF" w:rsidRDefault="007B61EF" w:rsidP="007B61EF">
      <w:pPr>
        <w:numPr>
          <w:ilvl w:val="0"/>
          <w:numId w:val="26"/>
        </w:numPr>
        <w:tabs>
          <w:tab w:val="left" w:pos="360"/>
          <w:tab w:val="left" w:pos="3660"/>
        </w:tabs>
        <w:autoSpaceDE w:val="0"/>
        <w:autoSpaceDN w:val="0"/>
        <w:adjustRightInd w:val="0"/>
        <w:spacing w:after="121" w:line="276" w:lineRule="auto"/>
        <w:jc w:val="left"/>
        <w:rPr>
          <w:rFonts w:ascii="宋体" w:eastAsia="宋体" w:hAnsi="宋体" w:cs="宋体"/>
          <w:color w:val="000000"/>
          <w:kern w:val="0"/>
          <w:sz w:val="24"/>
          <w:szCs w:val="24"/>
        </w:rPr>
      </w:pPr>
      <w:r w:rsidRPr="007B61EF">
        <w:rPr>
          <w:rFonts w:ascii="宋体" w:hAnsi="宋体" w:hint="eastAsia"/>
          <w:sz w:val="24"/>
        </w:rPr>
        <w:t>投标人未提交投标保证金或金额不足、投标保证金形式不符合招标要求的；</w:t>
      </w:r>
    </w:p>
    <w:p w14:paraId="2E280009" w14:textId="77777777" w:rsidR="00CE3FAE" w:rsidRPr="00C01AB1" w:rsidRDefault="00CE3FAE" w:rsidP="00CE3FAE">
      <w:pPr>
        <w:autoSpaceDE w:val="0"/>
        <w:autoSpaceDN w:val="0"/>
        <w:adjustRightInd w:val="0"/>
        <w:spacing w:after="121"/>
        <w:jc w:val="left"/>
        <w:rPr>
          <w:rFonts w:ascii="宋体" w:eastAsia="宋体" w:hAnsi="宋体" w:cs="宋体"/>
          <w:color w:val="000000"/>
          <w:kern w:val="0"/>
          <w:sz w:val="24"/>
          <w:szCs w:val="24"/>
        </w:rPr>
      </w:pPr>
      <w:r w:rsidRPr="00C01AB1">
        <w:rPr>
          <w:rFonts w:ascii="宋体" w:eastAsia="宋体" w:hAnsi="宋体" w:cs="宋体"/>
          <w:color w:val="000000"/>
          <w:kern w:val="0"/>
          <w:sz w:val="24"/>
          <w:szCs w:val="24"/>
        </w:rPr>
        <w:t>2. 投标材料未按照招标要求加盖公章，或法定代表人（法定代表授权的代理人）签字；</w:t>
      </w:r>
    </w:p>
    <w:p w14:paraId="4F962D0A" w14:textId="77777777" w:rsidR="00CE3FAE" w:rsidRPr="00C01AB1" w:rsidRDefault="00CE3FAE" w:rsidP="00CE3FAE">
      <w:pPr>
        <w:autoSpaceDE w:val="0"/>
        <w:autoSpaceDN w:val="0"/>
        <w:adjustRightInd w:val="0"/>
        <w:spacing w:after="121"/>
        <w:jc w:val="left"/>
        <w:rPr>
          <w:rFonts w:ascii="宋体" w:eastAsia="宋体" w:hAnsi="宋体" w:cs="宋体"/>
          <w:color w:val="000000"/>
          <w:kern w:val="0"/>
          <w:sz w:val="24"/>
          <w:szCs w:val="24"/>
        </w:rPr>
      </w:pPr>
      <w:r w:rsidRPr="00C01AB1">
        <w:rPr>
          <w:rFonts w:ascii="宋体" w:eastAsia="宋体" w:hAnsi="宋体" w:cs="宋体"/>
          <w:color w:val="000000"/>
          <w:kern w:val="0"/>
          <w:sz w:val="24"/>
          <w:szCs w:val="24"/>
        </w:rPr>
        <w:t>3. 代理人无法定代表人出具的授权委托书；</w:t>
      </w:r>
    </w:p>
    <w:p w14:paraId="4F4AB552" w14:textId="77777777" w:rsidR="00CE3FAE" w:rsidRPr="00C01AB1" w:rsidRDefault="00CE3FAE" w:rsidP="00CE3FAE">
      <w:pPr>
        <w:autoSpaceDE w:val="0"/>
        <w:autoSpaceDN w:val="0"/>
        <w:adjustRightInd w:val="0"/>
        <w:spacing w:after="121"/>
        <w:jc w:val="left"/>
        <w:rPr>
          <w:rFonts w:ascii="宋体" w:eastAsia="宋体" w:hAnsi="宋体" w:cs="宋体"/>
          <w:color w:val="000000"/>
          <w:kern w:val="0"/>
          <w:sz w:val="24"/>
          <w:szCs w:val="24"/>
        </w:rPr>
      </w:pPr>
      <w:r w:rsidRPr="00C01AB1">
        <w:rPr>
          <w:rFonts w:ascii="宋体" w:eastAsia="宋体" w:hAnsi="宋体" w:cs="宋体"/>
          <w:color w:val="000000"/>
          <w:kern w:val="0"/>
          <w:sz w:val="24"/>
          <w:szCs w:val="24"/>
        </w:rPr>
        <w:t>4. 投标人资质或业绩不满足采购书要求的</w:t>
      </w:r>
      <w:r w:rsidRPr="00C01AB1">
        <w:rPr>
          <w:rFonts w:ascii="宋体" w:eastAsia="宋体" w:hAnsi="宋体" w:cs="宋体" w:hint="eastAsia"/>
          <w:color w:val="000000"/>
          <w:kern w:val="0"/>
          <w:sz w:val="24"/>
          <w:szCs w:val="24"/>
        </w:rPr>
        <w:t>，</w:t>
      </w:r>
      <w:r w:rsidRPr="00C01AB1">
        <w:rPr>
          <w:rFonts w:ascii="宋体" w:eastAsia="宋体" w:hAnsi="宋体" w:cs="宋体"/>
          <w:color w:val="000000"/>
          <w:kern w:val="0"/>
          <w:sz w:val="24"/>
          <w:szCs w:val="24"/>
        </w:rPr>
        <w:t>或超出经营范围投标的；</w:t>
      </w:r>
    </w:p>
    <w:p w14:paraId="001AD8B8" w14:textId="77777777" w:rsidR="00CE3FAE" w:rsidRPr="00C01AB1" w:rsidRDefault="00CE3FAE" w:rsidP="00CE3FAE">
      <w:pPr>
        <w:autoSpaceDE w:val="0"/>
        <w:autoSpaceDN w:val="0"/>
        <w:adjustRightInd w:val="0"/>
        <w:spacing w:after="121"/>
        <w:jc w:val="left"/>
        <w:rPr>
          <w:rFonts w:ascii="宋体" w:eastAsia="宋体" w:hAnsi="宋体" w:cs="宋体"/>
          <w:color w:val="000000"/>
          <w:kern w:val="0"/>
          <w:sz w:val="24"/>
          <w:szCs w:val="24"/>
        </w:rPr>
      </w:pPr>
      <w:r w:rsidRPr="00C01AB1">
        <w:rPr>
          <w:rFonts w:ascii="宋体" w:eastAsia="宋体" w:hAnsi="宋体" w:cs="宋体"/>
          <w:color w:val="000000"/>
          <w:kern w:val="0"/>
          <w:sz w:val="24"/>
          <w:szCs w:val="24"/>
        </w:rPr>
        <w:t>5. 投标有效期不满足采购书要求的</w:t>
      </w:r>
      <w:r w:rsidRPr="00C01AB1">
        <w:rPr>
          <w:rFonts w:ascii="宋体" w:eastAsia="宋体" w:hAnsi="宋体" w:cs="宋体" w:hint="eastAsia"/>
          <w:color w:val="000000"/>
          <w:kern w:val="0"/>
          <w:sz w:val="24"/>
          <w:szCs w:val="24"/>
        </w:rPr>
        <w:t>，</w:t>
      </w:r>
      <w:r w:rsidRPr="00C01AB1">
        <w:rPr>
          <w:rFonts w:ascii="宋体" w:eastAsia="宋体" w:hAnsi="宋体" w:cs="宋体"/>
          <w:color w:val="000000"/>
          <w:kern w:val="0"/>
          <w:sz w:val="24"/>
          <w:szCs w:val="24"/>
        </w:rPr>
        <w:t>或投标</w:t>
      </w:r>
      <w:r w:rsidRPr="00C01AB1">
        <w:rPr>
          <w:rFonts w:ascii="宋体" w:eastAsia="宋体" w:hAnsi="宋体" w:cs="宋体" w:hint="eastAsia"/>
          <w:color w:val="000000"/>
          <w:kern w:val="0"/>
          <w:sz w:val="24"/>
          <w:szCs w:val="24"/>
        </w:rPr>
        <w:t>总</w:t>
      </w:r>
      <w:r w:rsidRPr="00C01AB1">
        <w:rPr>
          <w:rFonts w:ascii="宋体" w:eastAsia="宋体" w:hAnsi="宋体" w:cs="宋体"/>
          <w:color w:val="000000"/>
          <w:kern w:val="0"/>
          <w:sz w:val="24"/>
          <w:szCs w:val="24"/>
        </w:rPr>
        <w:t>价大</w:t>
      </w:r>
      <w:r w:rsidRPr="000C5B04">
        <w:rPr>
          <w:rFonts w:ascii="宋体" w:eastAsia="宋体" w:hAnsi="宋体" w:cs="宋体"/>
          <w:color w:val="000000"/>
          <w:kern w:val="0"/>
          <w:sz w:val="24"/>
          <w:szCs w:val="24"/>
        </w:rPr>
        <w:t>于</w:t>
      </w:r>
      <w:r w:rsidR="00BC17EF">
        <w:rPr>
          <w:rFonts w:ascii="宋体" w:eastAsia="宋体" w:hAnsi="宋体" w:cs="宋体" w:hint="eastAsia"/>
          <w:color w:val="000000"/>
          <w:kern w:val="0"/>
          <w:sz w:val="24"/>
          <w:szCs w:val="24"/>
        </w:rPr>
        <w:t>等于</w:t>
      </w:r>
      <w:r w:rsidR="000C5B04" w:rsidRPr="000C5B04">
        <w:rPr>
          <w:rFonts w:ascii="宋体" w:eastAsia="宋体" w:hAnsi="宋体" w:cs="宋体" w:hint="eastAsia"/>
          <w:color w:val="000000"/>
          <w:kern w:val="0"/>
          <w:sz w:val="24"/>
          <w:szCs w:val="24"/>
        </w:rPr>
        <w:t>25</w:t>
      </w:r>
      <w:r w:rsidRPr="000C5B04">
        <w:rPr>
          <w:rFonts w:ascii="宋体" w:eastAsia="宋体" w:hAnsi="宋体" w:cs="宋体"/>
          <w:color w:val="000000"/>
          <w:kern w:val="0"/>
          <w:sz w:val="24"/>
          <w:szCs w:val="24"/>
        </w:rPr>
        <w:t>万的；</w:t>
      </w:r>
      <w:r w:rsidRPr="00C01AB1">
        <w:rPr>
          <w:rFonts w:ascii="宋体" w:eastAsia="宋体" w:hAnsi="宋体" w:cs="宋体"/>
          <w:color w:val="000000"/>
          <w:kern w:val="0"/>
          <w:sz w:val="24"/>
          <w:szCs w:val="24"/>
        </w:rPr>
        <w:t xml:space="preserve"> </w:t>
      </w:r>
    </w:p>
    <w:p w14:paraId="20F8BABA" w14:textId="77777777" w:rsidR="00CE3FAE" w:rsidRPr="00C01AB1" w:rsidRDefault="00CE3FAE" w:rsidP="00CE3FAE">
      <w:pPr>
        <w:autoSpaceDE w:val="0"/>
        <w:autoSpaceDN w:val="0"/>
        <w:adjustRightInd w:val="0"/>
        <w:spacing w:after="121"/>
        <w:jc w:val="left"/>
        <w:rPr>
          <w:rFonts w:ascii="宋体" w:eastAsia="宋体" w:hAnsi="宋体" w:cs="宋体"/>
          <w:color w:val="000000"/>
          <w:kern w:val="0"/>
          <w:sz w:val="24"/>
          <w:szCs w:val="24"/>
        </w:rPr>
      </w:pPr>
      <w:r w:rsidRPr="00C01AB1">
        <w:rPr>
          <w:rFonts w:ascii="宋体" w:eastAsia="宋体" w:hAnsi="宋体" w:cs="宋体"/>
          <w:color w:val="000000"/>
          <w:kern w:val="0"/>
          <w:sz w:val="24"/>
          <w:szCs w:val="24"/>
        </w:rPr>
        <w:t>6. 递交两份或多份内容不同的投标文件，或在一份投标文件中对同一招标内容报有两个或多个报价，且未声明哪一个为最终报价的（按采购书规定提交备选投标方案的除外）；</w:t>
      </w:r>
    </w:p>
    <w:p w14:paraId="012027AD" w14:textId="77777777" w:rsidR="00CE3FAE" w:rsidRPr="00C01AB1" w:rsidRDefault="00CE3FAE" w:rsidP="00CE3FAE">
      <w:pPr>
        <w:autoSpaceDE w:val="0"/>
        <w:autoSpaceDN w:val="0"/>
        <w:adjustRightInd w:val="0"/>
        <w:spacing w:after="121"/>
        <w:jc w:val="left"/>
        <w:rPr>
          <w:rFonts w:ascii="宋体" w:eastAsia="宋体" w:hAnsi="宋体" w:cs="宋体"/>
          <w:color w:val="000000"/>
          <w:kern w:val="0"/>
          <w:sz w:val="24"/>
          <w:szCs w:val="24"/>
        </w:rPr>
      </w:pPr>
      <w:r w:rsidRPr="00C01AB1">
        <w:rPr>
          <w:rFonts w:ascii="宋体" w:eastAsia="宋体" w:hAnsi="宋体" w:cs="宋体"/>
          <w:color w:val="000000"/>
          <w:kern w:val="0"/>
          <w:sz w:val="24"/>
          <w:szCs w:val="24"/>
        </w:rPr>
        <w:t>7. 附加条件的报价（除采购书中有规定外）；</w:t>
      </w:r>
    </w:p>
    <w:p w14:paraId="499EB8E4" w14:textId="77777777" w:rsidR="00CE3FAE" w:rsidRPr="00C01AB1" w:rsidRDefault="00CE3FAE" w:rsidP="00CE3FAE">
      <w:pPr>
        <w:autoSpaceDE w:val="0"/>
        <w:autoSpaceDN w:val="0"/>
        <w:adjustRightInd w:val="0"/>
        <w:spacing w:after="121"/>
        <w:jc w:val="left"/>
        <w:rPr>
          <w:rFonts w:ascii="宋体" w:eastAsia="宋体" w:hAnsi="宋体" w:cs="宋体"/>
          <w:color w:val="000000"/>
          <w:kern w:val="0"/>
          <w:sz w:val="24"/>
          <w:szCs w:val="24"/>
        </w:rPr>
      </w:pPr>
      <w:r w:rsidRPr="00C01AB1">
        <w:rPr>
          <w:rFonts w:ascii="宋体" w:eastAsia="宋体" w:hAnsi="宋体" w:cs="宋体"/>
          <w:color w:val="000000"/>
          <w:kern w:val="0"/>
          <w:sz w:val="24"/>
          <w:szCs w:val="24"/>
        </w:rPr>
        <w:t>8. 投标人虚假投标，提供的投标文件与事实不符；或在澄清过程中虚假澄清，提供的澄清文件与事实不符；</w:t>
      </w:r>
    </w:p>
    <w:p w14:paraId="6927E0A3" w14:textId="77777777" w:rsidR="00CE3FAE" w:rsidRPr="00C01AB1" w:rsidRDefault="00CE3FAE" w:rsidP="00CE3FAE">
      <w:pPr>
        <w:autoSpaceDE w:val="0"/>
        <w:autoSpaceDN w:val="0"/>
        <w:adjustRightInd w:val="0"/>
        <w:spacing w:after="121"/>
        <w:jc w:val="left"/>
        <w:rPr>
          <w:rFonts w:ascii="宋体" w:eastAsia="宋体" w:hAnsi="宋体" w:cs="宋体"/>
          <w:color w:val="000000"/>
          <w:kern w:val="0"/>
          <w:sz w:val="24"/>
          <w:szCs w:val="24"/>
        </w:rPr>
      </w:pPr>
      <w:r w:rsidRPr="00C01AB1">
        <w:rPr>
          <w:rFonts w:ascii="宋体" w:eastAsia="宋体" w:hAnsi="宋体" w:cs="宋体"/>
          <w:color w:val="000000"/>
          <w:kern w:val="0"/>
          <w:sz w:val="24"/>
          <w:szCs w:val="24"/>
        </w:rPr>
        <w:t>9. 开标后，投标人提出降价或进行抬价或利用澄清机会实质性变更投标价的；</w:t>
      </w:r>
    </w:p>
    <w:p w14:paraId="39E1C267" w14:textId="77777777" w:rsidR="00CE3FAE" w:rsidRPr="00C01AB1" w:rsidRDefault="00CE3FAE" w:rsidP="00CE3FAE">
      <w:pPr>
        <w:autoSpaceDE w:val="0"/>
        <w:autoSpaceDN w:val="0"/>
        <w:adjustRightInd w:val="0"/>
        <w:spacing w:after="121"/>
        <w:jc w:val="left"/>
        <w:rPr>
          <w:rFonts w:ascii="宋体" w:eastAsia="宋体" w:hAnsi="宋体" w:cs="宋体"/>
          <w:color w:val="000000"/>
          <w:kern w:val="0"/>
          <w:sz w:val="24"/>
          <w:szCs w:val="24"/>
        </w:rPr>
      </w:pPr>
      <w:r w:rsidRPr="00C01AB1">
        <w:rPr>
          <w:rFonts w:ascii="宋体" w:eastAsia="宋体" w:hAnsi="宋体" w:cs="宋体"/>
          <w:color w:val="000000"/>
          <w:kern w:val="0"/>
          <w:sz w:val="24"/>
          <w:szCs w:val="24"/>
        </w:rPr>
        <w:t>10.投标文件符合采购书中规定废标的其它技术和商务条款；</w:t>
      </w:r>
    </w:p>
    <w:p w14:paraId="24EBC68E" w14:textId="77777777" w:rsidR="00CE3FAE" w:rsidRPr="00C01AB1" w:rsidRDefault="00CE3FAE" w:rsidP="00CE3FAE">
      <w:pPr>
        <w:autoSpaceDE w:val="0"/>
        <w:autoSpaceDN w:val="0"/>
        <w:adjustRightInd w:val="0"/>
        <w:spacing w:after="121"/>
        <w:jc w:val="left"/>
        <w:rPr>
          <w:rFonts w:ascii="宋体" w:eastAsia="宋体" w:hAnsi="宋体" w:cs="宋体"/>
          <w:color w:val="000000"/>
          <w:kern w:val="0"/>
          <w:sz w:val="24"/>
          <w:szCs w:val="24"/>
        </w:rPr>
      </w:pPr>
      <w:r w:rsidRPr="00C01AB1">
        <w:rPr>
          <w:rFonts w:ascii="宋体" w:eastAsia="宋体" w:hAnsi="宋体" w:cs="宋体"/>
          <w:color w:val="000000"/>
          <w:kern w:val="0"/>
          <w:sz w:val="24"/>
          <w:szCs w:val="24"/>
        </w:rPr>
        <w:t>11.投标人复制采购书的技术规格相关部分内容作为其投标文件的一部分的；</w:t>
      </w:r>
    </w:p>
    <w:p w14:paraId="042D06F6" w14:textId="77777777" w:rsidR="00CE3FAE" w:rsidRPr="00C01AB1" w:rsidRDefault="00CE3FAE" w:rsidP="00CE3FAE">
      <w:pPr>
        <w:autoSpaceDE w:val="0"/>
        <w:autoSpaceDN w:val="0"/>
        <w:adjustRightInd w:val="0"/>
        <w:spacing w:after="121"/>
        <w:jc w:val="left"/>
        <w:rPr>
          <w:rFonts w:ascii="宋体" w:eastAsia="宋体" w:hAnsi="宋体" w:cs="宋体"/>
          <w:color w:val="000000"/>
          <w:kern w:val="0"/>
          <w:sz w:val="24"/>
          <w:szCs w:val="24"/>
        </w:rPr>
      </w:pPr>
      <w:r w:rsidRPr="00C01AB1">
        <w:rPr>
          <w:rFonts w:ascii="宋体" w:eastAsia="宋体" w:hAnsi="宋体" w:cs="宋体"/>
          <w:color w:val="000000"/>
          <w:kern w:val="0"/>
          <w:sz w:val="24"/>
          <w:szCs w:val="24"/>
        </w:rPr>
        <w:t>12.对于投标商品在投标书上的描述，未能满足采购书基本要求的；</w:t>
      </w:r>
    </w:p>
    <w:p w14:paraId="4E70C8E2" w14:textId="77777777" w:rsidR="00CE3FAE" w:rsidRPr="00C01AB1" w:rsidRDefault="00CE3FAE" w:rsidP="00CE3FAE">
      <w:pPr>
        <w:autoSpaceDE w:val="0"/>
        <w:autoSpaceDN w:val="0"/>
        <w:adjustRightInd w:val="0"/>
        <w:spacing w:after="121"/>
        <w:jc w:val="left"/>
        <w:rPr>
          <w:rFonts w:ascii="宋体" w:eastAsia="宋体" w:hAnsi="宋体" w:cs="宋体"/>
          <w:color w:val="000000"/>
          <w:kern w:val="0"/>
          <w:sz w:val="24"/>
          <w:szCs w:val="24"/>
        </w:rPr>
      </w:pPr>
      <w:r w:rsidRPr="00C01AB1">
        <w:rPr>
          <w:rFonts w:ascii="宋体" w:eastAsia="宋体" w:hAnsi="宋体" w:cs="宋体"/>
          <w:color w:val="000000"/>
          <w:kern w:val="0"/>
          <w:sz w:val="24"/>
          <w:szCs w:val="24"/>
        </w:rPr>
        <w:t>13.投标人对采购书的商务及技术需求提出偏离或保留的；</w:t>
      </w:r>
    </w:p>
    <w:p w14:paraId="57D764CF" w14:textId="77777777" w:rsidR="00CE3FAE" w:rsidRPr="00B337F5" w:rsidRDefault="00CE3FAE" w:rsidP="00B337F5">
      <w:pPr>
        <w:tabs>
          <w:tab w:val="left" w:pos="360"/>
          <w:tab w:val="left" w:pos="3660"/>
        </w:tabs>
        <w:spacing w:line="300" w:lineRule="auto"/>
        <w:rPr>
          <w:rFonts w:ascii="宋体" w:eastAsia="宋体" w:hAnsi="宋体" w:cs="宋体"/>
          <w:b/>
          <w:color w:val="000000"/>
          <w:kern w:val="0"/>
          <w:sz w:val="24"/>
          <w:szCs w:val="24"/>
        </w:rPr>
      </w:pPr>
      <w:r w:rsidRPr="00C01AB1">
        <w:rPr>
          <w:rFonts w:ascii="宋体" w:eastAsia="宋体" w:hAnsi="宋体" w:cs="宋体"/>
          <w:color w:val="000000"/>
          <w:kern w:val="0"/>
          <w:sz w:val="24"/>
          <w:szCs w:val="24"/>
        </w:rPr>
        <w:t>14.</w:t>
      </w:r>
      <w:r w:rsidR="00B337F5" w:rsidRPr="00B337F5">
        <w:rPr>
          <w:rFonts w:ascii="宋体" w:hAnsi="宋体" w:hint="eastAsia"/>
          <w:sz w:val="24"/>
          <w:szCs w:val="24"/>
        </w:rPr>
        <w:t xml:space="preserve"> </w:t>
      </w:r>
      <w:r w:rsidR="00B337F5" w:rsidRPr="00E368EE">
        <w:rPr>
          <w:rFonts w:ascii="宋体" w:hAnsi="宋体" w:hint="eastAsia"/>
          <w:sz w:val="24"/>
          <w:szCs w:val="24"/>
        </w:rPr>
        <w:t>不同投标人</w:t>
      </w:r>
      <w:r w:rsidR="00B337F5" w:rsidRPr="00E368EE">
        <w:rPr>
          <w:rFonts w:ascii="宋体" w:hAnsi="宋体"/>
          <w:sz w:val="24"/>
          <w:szCs w:val="24"/>
        </w:rPr>
        <w:t>投标文件有雷同现象的</w:t>
      </w:r>
      <w:r w:rsidR="00B337F5" w:rsidRPr="00E368EE">
        <w:rPr>
          <w:rFonts w:ascii="宋体" w:hAnsi="宋体"/>
          <w:sz w:val="24"/>
        </w:rPr>
        <w:t>或者不同</w:t>
      </w:r>
      <w:r w:rsidR="00B337F5" w:rsidRPr="00E368EE">
        <w:rPr>
          <w:rFonts w:ascii="宋体" w:hAnsi="宋体" w:hint="eastAsia"/>
          <w:sz w:val="24"/>
        </w:rPr>
        <w:t>投标人</w:t>
      </w:r>
      <w:r w:rsidR="00B337F5" w:rsidRPr="00E368EE">
        <w:rPr>
          <w:rFonts w:ascii="宋体" w:hAnsi="宋体"/>
          <w:sz w:val="24"/>
        </w:rPr>
        <w:t>的投标保证金来自同一机构的</w:t>
      </w:r>
      <w:r w:rsidR="00B337F5" w:rsidRPr="00E368EE">
        <w:rPr>
          <w:rFonts w:ascii="宋体" w:hAnsi="宋体" w:hint="eastAsia"/>
          <w:sz w:val="24"/>
        </w:rPr>
        <w:t>（以上</w:t>
      </w:r>
      <w:r w:rsidR="00B337F5" w:rsidRPr="00E368EE">
        <w:rPr>
          <w:rFonts w:ascii="宋体" w:hAnsi="宋体"/>
          <w:sz w:val="24"/>
        </w:rPr>
        <w:t>情况</w:t>
      </w:r>
      <w:r w:rsidR="00B337F5" w:rsidRPr="00E368EE">
        <w:rPr>
          <w:rFonts w:ascii="宋体" w:hAnsi="宋体" w:hint="eastAsia"/>
          <w:sz w:val="24"/>
        </w:rPr>
        <w:t>相关</w:t>
      </w:r>
      <w:r w:rsidR="00B337F5" w:rsidRPr="00E368EE">
        <w:rPr>
          <w:rFonts w:ascii="宋体" w:hAnsi="宋体"/>
          <w:sz w:val="24"/>
        </w:rPr>
        <w:t>投标</w:t>
      </w:r>
      <w:r w:rsidR="00B337F5" w:rsidRPr="00E368EE">
        <w:rPr>
          <w:rFonts w:ascii="宋体" w:hAnsi="宋体" w:hint="eastAsia"/>
          <w:sz w:val="24"/>
        </w:rPr>
        <w:t>均为</w:t>
      </w:r>
      <w:r w:rsidR="00B337F5" w:rsidRPr="00E368EE">
        <w:rPr>
          <w:rFonts w:ascii="宋体" w:hAnsi="宋体"/>
          <w:sz w:val="24"/>
        </w:rPr>
        <w:t>废标）</w:t>
      </w:r>
      <w:r w:rsidR="00B337F5" w:rsidRPr="00E368EE">
        <w:rPr>
          <w:rFonts w:ascii="宋体" w:hAnsi="宋体" w:hint="eastAsia"/>
          <w:sz w:val="24"/>
        </w:rPr>
        <w:t>；</w:t>
      </w:r>
    </w:p>
    <w:p w14:paraId="7D4349D0" w14:textId="77777777" w:rsidR="00CE3FAE" w:rsidRPr="00C01AB1" w:rsidRDefault="00CE3FAE" w:rsidP="00CE3FAE">
      <w:pPr>
        <w:autoSpaceDE w:val="0"/>
        <w:autoSpaceDN w:val="0"/>
        <w:adjustRightInd w:val="0"/>
        <w:jc w:val="left"/>
        <w:rPr>
          <w:rFonts w:ascii="宋体" w:eastAsia="宋体" w:hAnsi="宋体" w:cs="宋体"/>
          <w:color w:val="000000"/>
          <w:kern w:val="0"/>
          <w:sz w:val="24"/>
          <w:szCs w:val="24"/>
        </w:rPr>
      </w:pPr>
      <w:r w:rsidRPr="00C01AB1">
        <w:rPr>
          <w:rFonts w:ascii="宋体" w:eastAsia="宋体" w:hAnsi="宋体" w:cs="宋体"/>
          <w:color w:val="000000"/>
          <w:kern w:val="0"/>
          <w:sz w:val="24"/>
          <w:szCs w:val="24"/>
        </w:rPr>
        <w:t>15.有其他违法违规情形的。</w:t>
      </w:r>
    </w:p>
    <w:p w14:paraId="1973B0FE" w14:textId="77777777" w:rsidR="00CE3FAE" w:rsidRPr="001F0F15" w:rsidRDefault="00CE3FAE" w:rsidP="00CE3FAE">
      <w:pPr>
        <w:autoSpaceDE w:val="0"/>
        <w:autoSpaceDN w:val="0"/>
        <w:adjustRightInd w:val="0"/>
        <w:jc w:val="left"/>
        <w:rPr>
          <w:rFonts w:ascii="宋体" w:eastAsia="宋体" w:hAnsi="宋体" w:cs="宋体"/>
          <w:color w:val="000000"/>
          <w:kern w:val="0"/>
          <w:sz w:val="23"/>
          <w:szCs w:val="23"/>
        </w:rPr>
      </w:pPr>
    </w:p>
    <w:p w14:paraId="0659C0A4" w14:textId="77777777" w:rsidR="00CE3FAE" w:rsidRPr="00BF1A26" w:rsidRDefault="00CE3FAE" w:rsidP="00CE3FAE">
      <w:pPr>
        <w:autoSpaceDE w:val="0"/>
        <w:autoSpaceDN w:val="0"/>
        <w:adjustRightInd w:val="0"/>
        <w:jc w:val="left"/>
        <w:rPr>
          <w:rFonts w:ascii="宋体" w:eastAsia="宋体" w:hAnsi="宋体" w:cs="宋体"/>
          <w:color w:val="000000"/>
          <w:kern w:val="0"/>
          <w:sz w:val="23"/>
          <w:szCs w:val="23"/>
        </w:rPr>
      </w:pPr>
    </w:p>
    <w:p w14:paraId="3C40082E" w14:textId="77777777" w:rsidR="00CE3FAE" w:rsidRPr="00BF1A26" w:rsidRDefault="00CE3FAE" w:rsidP="00CE3FAE">
      <w:pPr>
        <w:autoSpaceDE w:val="0"/>
        <w:autoSpaceDN w:val="0"/>
        <w:adjustRightInd w:val="0"/>
        <w:jc w:val="left"/>
        <w:rPr>
          <w:rFonts w:ascii="宋体" w:eastAsia="宋体" w:hAnsi="宋体" w:cs="宋体"/>
          <w:b/>
          <w:color w:val="000000"/>
          <w:kern w:val="0"/>
          <w:sz w:val="28"/>
          <w:szCs w:val="28"/>
        </w:rPr>
      </w:pPr>
      <w:r w:rsidRPr="00BF1A26">
        <w:rPr>
          <w:rFonts w:ascii="宋体" w:eastAsia="宋体" w:hAnsi="宋体" w:cs="宋体"/>
          <w:b/>
          <w:color w:val="000000"/>
          <w:kern w:val="0"/>
          <w:sz w:val="28"/>
          <w:szCs w:val="28"/>
        </w:rPr>
        <w:t>三、评标标准</w:t>
      </w:r>
    </w:p>
    <w:p w14:paraId="7F8693D0" w14:textId="77777777" w:rsidR="00E932E6" w:rsidRPr="00373AAA" w:rsidRDefault="00E932E6" w:rsidP="00E932E6">
      <w:pPr>
        <w:tabs>
          <w:tab w:val="left" w:pos="360"/>
        </w:tabs>
        <w:spacing w:line="300" w:lineRule="auto"/>
        <w:ind w:firstLineChars="200" w:firstLine="520"/>
        <w:rPr>
          <w:rFonts w:ascii="宋体" w:hAnsi="宋体"/>
          <w:spacing w:val="10"/>
          <w:sz w:val="24"/>
        </w:rPr>
      </w:pPr>
      <w:r w:rsidRPr="00373AAA">
        <w:rPr>
          <w:rFonts w:ascii="宋体" w:hAnsi="宋体" w:hint="eastAsia"/>
          <w:spacing w:val="10"/>
          <w:sz w:val="24"/>
        </w:rPr>
        <w:t>本项目招标评标采用综合评分法，满分为100分。其中价格分为</w:t>
      </w:r>
      <w:r w:rsidR="001511D0">
        <w:rPr>
          <w:rFonts w:ascii="宋体" w:hAnsi="宋体" w:hint="eastAsia"/>
          <w:spacing w:val="10"/>
          <w:sz w:val="24"/>
        </w:rPr>
        <w:t>7</w:t>
      </w:r>
      <w:r w:rsidR="00657F8F" w:rsidRPr="00373AAA">
        <w:rPr>
          <w:rFonts w:ascii="宋体" w:hAnsi="宋体"/>
          <w:spacing w:val="10"/>
          <w:sz w:val="24"/>
        </w:rPr>
        <w:t>0</w:t>
      </w:r>
      <w:r w:rsidRPr="00373AAA">
        <w:rPr>
          <w:rFonts w:ascii="宋体" w:hAnsi="宋体" w:hint="eastAsia"/>
          <w:spacing w:val="10"/>
          <w:sz w:val="24"/>
        </w:rPr>
        <w:t>分，技术分为</w:t>
      </w:r>
      <w:r w:rsidR="001511D0">
        <w:rPr>
          <w:rFonts w:ascii="宋体" w:hAnsi="宋体" w:hint="eastAsia"/>
          <w:spacing w:val="10"/>
          <w:sz w:val="24"/>
        </w:rPr>
        <w:t>3</w:t>
      </w:r>
      <w:r w:rsidR="00657F8F" w:rsidRPr="00373AAA">
        <w:rPr>
          <w:rFonts w:ascii="宋体" w:hAnsi="宋体"/>
          <w:spacing w:val="10"/>
          <w:sz w:val="24"/>
        </w:rPr>
        <w:t>0</w:t>
      </w:r>
      <w:r w:rsidRPr="00373AAA">
        <w:rPr>
          <w:rFonts w:ascii="宋体" w:hAnsi="宋体" w:hint="eastAsia"/>
          <w:spacing w:val="10"/>
          <w:sz w:val="24"/>
        </w:rPr>
        <w:t>分。</w:t>
      </w:r>
    </w:p>
    <w:p w14:paraId="68E1A139" w14:textId="77777777" w:rsidR="00CE3FAE" w:rsidRPr="00C01AB1" w:rsidRDefault="00CE3FAE" w:rsidP="00CE3FAE">
      <w:pPr>
        <w:pStyle w:val="Default"/>
        <w:spacing w:line="360" w:lineRule="auto"/>
        <w:ind w:firstLineChars="200" w:firstLine="480"/>
        <w:rPr>
          <w:rFonts w:eastAsia="宋体" w:hint="eastAsia"/>
          <w:color w:val="auto"/>
        </w:rPr>
      </w:pPr>
      <w:r w:rsidRPr="00C01AB1">
        <w:rPr>
          <w:rFonts w:eastAsia="宋体"/>
          <w:color w:val="auto"/>
        </w:rPr>
        <w:t>对本次招标中涉及的各项评分因素分数之和为综合得分；综合得分按照由高到低排序并作为中标候选人选用顺序，出现得分并列时，投标报价较低者作为优先中标候选人，如价格依然相同，由评标</w:t>
      </w:r>
      <w:r w:rsidR="002D0C79">
        <w:rPr>
          <w:rFonts w:eastAsia="宋体" w:hint="eastAsia"/>
          <w:color w:val="auto"/>
        </w:rPr>
        <w:t>小组</w:t>
      </w:r>
      <w:r w:rsidRPr="00C01AB1">
        <w:rPr>
          <w:rFonts w:eastAsia="宋体"/>
          <w:color w:val="auto"/>
        </w:rPr>
        <w:t>进行记名投票表决。</w:t>
      </w:r>
    </w:p>
    <w:p w14:paraId="32F301EB" w14:textId="77777777" w:rsidR="00CE3FAE" w:rsidRPr="00C01AB1" w:rsidRDefault="00CE3FAE" w:rsidP="00CE3FAE">
      <w:pPr>
        <w:autoSpaceDE w:val="0"/>
        <w:autoSpaceDN w:val="0"/>
        <w:adjustRightInd w:val="0"/>
        <w:spacing w:line="360" w:lineRule="auto"/>
        <w:ind w:firstLineChars="200" w:firstLine="480"/>
        <w:jc w:val="left"/>
        <w:rPr>
          <w:rFonts w:eastAsia="宋体"/>
          <w:sz w:val="24"/>
          <w:szCs w:val="24"/>
        </w:rPr>
      </w:pPr>
      <w:r w:rsidRPr="00C01AB1">
        <w:rPr>
          <w:rFonts w:eastAsia="宋体"/>
          <w:sz w:val="24"/>
          <w:szCs w:val="24"/>
        </w:rPr>
        <w:t>如某投标人报价低于其他通过符合性审查投标人报价均价的比例</w:t>
      </w:r>
      <w:r w:rsidRPr="000C5B04">
        <w:rPr>
          <w:rFonts w:eastAsia="宋体"/>
          <w:sz w:val="24"/>
          <w:szCs w:val="24"/>
        </w:rPr>
        <w:t>超过</w:t>
      </w:r>
      <w:r w:rsidR="00FC63CA" w:rsidRPr="000C5B04">
        <w:rPr>
          <w:rFonts w:ascii="宋体" w:eastAsia="宋体" w:cs="宋体" w:hint="eastAsia"/>
          <w:sz w:val="24"/>
          <w:szCs w:val="24"/>
        </w:rPr>
        <w:t>2</w:t>
      </w:r>
      <w:r w:rsidR="000C5B04" w:rsidRPr="000C5B04">
        <w:rPr>
          <w:rFonts w:ascii="宋体" w:eastAsia="宋体" w:cs="宋体" w:hint="eastAsia"/>
          <w:sz w:val="24"/>
          <w:szCs w:val="24"/>
        </w:rPr>
        <w:t>9.2</w:t>
      </w:r>
      <w:r w:rsidRPr="000C5B04">
        <w:rPr>
          <w:rFonts w:ascii="宋体" w:eastAsia="宋体" w:cs="宋体"/>
          <w:sz w:val="24"/>
          <w:szCs w:val="24"/>
        </w:rPr>
        <w:t>%</w:t>
      </w:r>
      <w:r w:rsidRPr="00C01AB1">
        <w:rPr>
          <w:rFonts w:eastAsia="宋体"/>
          <w:sz w:val="24"/>
          <w:szCs w:val="24"/>
        </w:rPr>
        <w:t>（含），该投标人需在合理的时间内提供书面说明，必要时提交相关证明材料</w:t>
      </w:r>
      <w:r w:rsidRPr="00C01AB1">
        <w:rPr>
          <w:rFonts w:ascii="宋体" w:eastAsia="宋体" w:cs="宋体"/>
          <w:sz w:val="24"/>
          <w:szCs w:val="24"/>
        </w:rPr>
        <w:t>;</w:t>
      </w:r>
      <w:r w:rsidRPr="00C01AB1">
        <w:rPr>
          <w:rFonts w:eastAsia="宋体"/>
          <w:sz w:val="24"/>
          <w:szCs w:val="24"/>
        </w:rPr>
        <w:t>投标人不能证明其报价合理性的，</w:t>
      </w:r>
      <w:r w:rsidR="00CF1B45">
        <w:rPr>
          <w:rFonts w:eastAsia="宋体" w:hint="eastAsia"/>
          <w:sz w:val="24"/>
          <w:szCs w:val="24"/>
        </w:rPr>
        <w:t>磋商</w:t>
      </w:r>
      <w:r w:rsidR="00547BD2">
        <w:rPr>
          <w:rFonts w:eastAsia="宋体" w:hint="eastAsia"/>
          <w:sz w:val="24"/>
          <w:szCs w:val="24"/>
        </w:rPr>
        <w:t>小组</w:t>
      </w:r>
      <w:r w:rsidRPr="00C01AB1">
        <w:rPr>
          <w:rFonts w:eastAsia="宋体"/>
          <w:sz w:val="24"/>
          <w:szCs w:val="24"/>
        </w:rPr>
        <w:t>应投票表决是否将其作为无效投标处理。</w:t>
      </w:r>
    </w:p>
    <w:p w14:paraId="2F9D51AA" w14:textId="77777777" w:rsidR="00CE3FAE" w:rsidRDefault="00CE3FAE" w:rsidP="00CE3FAE">
      <w:pPr>
        <w:autoSpaceDE w:val="0"/>
        <w:autoSpaceDN w:val="0"/>
        <w:adjustRightInd w:val="0"/>
        <w:jc w:val="left"/>
        <w:rPr>
          <w:rFonts w:eastAsia="宋体"/>
          <w:sz w:val="23"/>
          <w:szCs w:val="23"/>
        </w:rPr>
      </w:pPr>
    </w:p>
    <w:p w14:paraId="4152B090" w14:textId="77777777" w:rsidR="00CE3FAE" w:rsidRPr="00BF1A26" w:rsidRDefault="00CE3FAE" w:rsidP="00CE3FAE">
      <w:pPr>
        <w:autoSpaceDE w:val="0"/>
        <w:autoSpaceDN w:val="0"/>
        <w:adjustRightInd w:val="0"/>
        <w:jc w:val="left"/>
        <w:rPr>
          <w:rFonts w:ascii="宋体" w:eastAsia="宋体" w:hAnsi="宋体" w:cs="宋体"/>
          <w:b/>
          <w:kern w:val="0"/>
          <w:sz w:val="28"/>
          <w:szCs w:val="28"/>
        </w:rPr>
      </w:pPr>
      <w:r w:rsidRPr="00BF1A26">
        <w:rPr>
          <w:rFonts w:ascii="宋体" w:eastAsia="宋体" w:hAnsi="宋体" w:cs="宋体"/>
          <w:b/>
          <w:kern w:val="0"/>
          <w:sz w:val="28"/>
          <w:szCs w:val="28"/>
        </w:rPr>
        <w:t>四、价格评分</w:t>
      </w:r>
    </w:p>
    <w:p w14:paraId="1C4C5AEF" w14:textId="77777777" w:rsidR="00CE3FAE" w:rsidRPr="00C01AB1" w:rsidRDefault="00CE3FAE" w:rsidP="00CE3FAE">
      <w:pPr>
        <w:autoSpaceDE w:val="0"/>
        <w:autoSpaceDN w:val="0"/>
        <w:adjustRightInd w:val="0"/>
        <w:spacing w:line="360" w:lineRule="auto"/>
        <w:ind w:firstLineChars="200" w:firstLine="480"/>
        <w:jc w:val="left"/>
        <w:rPr>
          <w:rFonts w:eastAsia="宋体"/>
          <w:sz w:val="24"/>
          <w:szCs w:val="24"/>
        </w:rPr>
      </w:pPr>
      <w:r w:rsidRPr="00C01AB1">
        <w:rPr>
          <w:rFonts w:eastAsia="宋体"/>
          <w:sz w:val="24"/>
          <w:szCs w:val="24"/>
        </w:rPr>
        <w:t>符合招标文件要求的为有效投标。所有有效投标人中最低投标价格作为评标基准价，其价格得分为满分（</w:t>
      </w:r>
      <w:r w:rsidR="00F157C6">
        <w:rPr>
          <w:rFonts w:eastAsia="宋体" w:hint="eastAsia"/>
          <w:sz w:val="24"/>
          <w:szCs w:val="24"/>
        </w:rPr>
        <w:t>70</w:t>
      </w:r>
      <w:r w:rsidRPr="00C01AB1">
        <w:rPr>
          <w:rFonts w:eastAsia="宋体"/>
          <w:sz w:val="24"/>
          <w:szCs w:val="24"/>
        </w:rPr>
        <w:t>分），其他有效投标得分计算公式如下：</w:t>
      </w:r>
    </w:p>
    <w:p w14:paraId="38493567" w14:textId="77777777" w:rsidR="00CE3FAE" w:rsidRPr="00C01AB1" w:rsidRDefault="00CE3FAE" w:rsidP="00CE3FAE">
      <w:pPr>
        <w:autoSpaceDE w:val="0"/>
        <w:autoSpaceDN w:val="0"/>
        <w:adjustRightInd w:val="0"/>
        <w:spacing w:line="360" w:lineRule="auto"/>
        <w:ind w:firstLineChars="200" w:firstLine="480"/>
        <w:jc w:val="left"/>
        <w:rPr>
          <w:rFonts w:eastAsia="宋体"/>
          <w:sz w:val="24"/>
          <w:szCs w:val="24"/>
        </w:rPr>
      </w:pPr>
      <w:r w:rsidRPr="00C01AB1">
        <w:rPr>
          <w:rFonts w:eastAsia="宋体"/>
          <w:sz w:val="24"/>
          <w:szCs w:val="24"/>
        </w:rPr>
        <w:t>投标价格得分</w:t>
      </w:r>
      <w:r w:rsidRPr="00C01AB1">
        <w:rPr>
          <w:rFonts w:eastAsia="宋体"/>
          <w:sz w:val="24"/>
          <w:szCs w:val="24"/>
        </w:rPr>
        <w:t>=</w:t>
      </w:r>
      <w:r w:rsidRPr="00C01AB1">
        <w:rPr>
          <w:rFonts w:eastAsia="宋体"/>
          <w:sz w:val="24"/>
          <w:szCs w:val="24"/>
        </w:rPr>
        <w:t>（评标基准价</w:t>
      </w:r>
      <w:r w:rsidRPr="00C01AB1">
        <w:rPr>
          <w:rFonts w:eastAsia="宋体"/>
          <w:sz w:val="24"/>
          <w:szCs w:val="24"/>
        </w:rPr>
        <w:t>/</w:t>
      </w:r>
      <w:r w:rsidRPr="00C01AB1">
        <w:rPr>
          <w:rFonts w:eastAsia="宋体"/>
          <w:sz w:val="24"/>
          <w:szCs w:val="24"/>
        </w:rPr>
        <w:t>投标报价）</w:t>
      </w:r>
      <w:r w:rsidRPr="00C01AB1">
        <w:rPr>
          <w:rFonts w:eastAsia="宋体"/>
          <w:sz w:val="24"/>
          <w:szCs w:val="24"/>
        </w:rPr>
        <w:t>*</w:t>
      </w:r>
      <w:r w:rsidR="00F157C6">
        <w:rPr>
          <w:rFonts w:eastAsia="宋体" w:hint="eastAsia"/>
          <w:sz w:val="24"/>
          <w:szCs w:val="24"/>
        </w:rPr>
        <w:t>7</w:t>
      </w:r>
      <w:r w:rsidR="00F157C6" w:rsidRPr="00C01AB1">
        <w:rPr>
          <w:rFonts w:eastAsia="宋体"/>
          <w:sz w:val="24"/>
          <w:szCs w:val="24"/>
        </w:rPr>
        <w:t>0</w:t>
      </w:r>
    </w:p>
    <w:p w14:paraId="6B927B32" w14:textId="77777777" w:rsidR="00CE3FAE" w:rsidRPr="00BF1A26" w:rsidRDefault="00CE3FAE" w:rsidP="00CE3FAE">
      <w:pPr>
        <w:autoSpaceDE w:val="0"/>
        <w:autoSpaceDN w:val="0"/>
        <w:adjustRightInd w:val="0"/>
        <w:spacing w:line="360" w:lineRule="auto"/>
        <w:ind w:firstLineChars="200" w:firstLine="460"/>
        <w:jc w:val="left"/>
        <w:rPr>
          <w:rFonts w:eastAsia="宋体"/>
          <w:sz w:val="23"/>
          <w:szCs w:val="23"/>
        </w:rPr>
      </w:pPr>
    </w:p>
    <w:p w14:paraId="6D8D11A4" w14:textId="77777777" w:rsidR="00CE3FAE" w:rsidRDefault="00CE3FAE" w:rsidP="00CE3FAE">
      <w:pPr>
        <w:autoSpaceDE w:val="0"/>
        <w:autoSpaceDN w:val="0"/>
        <w:adjustRightInd w:val="0"/>
        <w:jc w:val="left"/>
        <w:rPr>
          <w:rFonts w:ascii="宋体" w:eastAsia="宋体" w:hAnsi="宋体" w:cs="宋体"/>
          <w:b/>
          <w:kern w:val="0"/>
          <w:sz w:val="28"/>
          <w:szCs w:val="28"/>
        </w:rPr>
      </w:pPr>
      <w:r w:rsidRPr="00BF1A26">
        <w:rPr>
          <w:rFonts w:ascii="宋体" w:eastAsia="宋体" w:hAnsi="宋体" w:cs="宋体"/>
          <w:b/>
          <w:kern w:val="0"/>
          <w:sz w:val="28"/>
          <w:szCs w:val="28"/>
        </w:rPr>
        <w:t>五、商务技术评分</w:t>
      </w:r>
    </w:p>
    <w:p w14:paraId="57EAB0BF" w14:textId="77777777" w:rsidR="00CE3FAE" w:rsidRPr="001B0ED2" w:rsidRDefault="00CE3FAE" w:rsidP="00CE3FAE">
      <w:pPr>
        <w:autoSpaceDE w:val="0"/>
        <w:autoSpaceDN w:val="0"/>
        <w:adjustRightInd w:val="0"/>
        <w:spacing w:beforeLines="50" w:before="156" w:afterLines="100" w:after="312" w:line="360" w:lineRule="auto"/>
        <w:ind w:firstLineChars="200" w:firstLine="480"/>
        <w:jc w:val="left"/>
        <w:rPr>
          <w:rFonts w:eastAsia="宋体"/>
          <w:sz w:val="24"/>
          <w:szCs w:val="24"/>
        </w:rPr>
      </w:pPr>
      <w:r w:rsidRPr="001B0ED2">
        <w:rPr>
          <w:rFonts w:eastAsia="宋体"/>
          <w:sz w:val="24"/>
          <w:szCs w:val="24"/>
        </w:rPr>
        <w:t>为使评分时能体现量化，评委对各份有效投标书根据以下内容进行分析评定后各自打分。各项得分合计后计算算术平均值为各参与单位的商务技术最终得分。</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6"/>
        <w:gridCol w:w="6128"/>
        <w:gridCol w:w="519"/>
      </w:tblGrid>
      <w:tr w:rsidR="00CE3FAE" w:rsidRPr="00D734B5" w14:paraId="10647138" w14:textId="77777777" w:rsidTr="00084320">
        <w:trPr>
          <w:trHeight w:val="401"/>
        </w:trPr>
        <w:tc>
          <w:tcPr>
            <w:tcW w:w="1966" w:type="dxa"/>
            <w:vAlign w:val="center"/>
            <w:hideMark/>
          </w:tcPr>
          <w:p w14:paraId="618B6614" w14:textId="77777777" w:rsidR="00CE3FAE" w:rsidRPr="00D734B5" w:rsidRDefault="00CE3FAE" w:rsidP="00327E60">
            <w:pPr>
              <w:spacing w:line="315" w:lineRule="atLeast"/>
              <w:jc w:val="center"/>
              <w:rPr>
                <w:rFonts w:ascii="宋体" w:hAnsi="宋体" w:cs="Calibri"/>
                <w:color w:val="000000"/>
                <w:szCs w:val="21"/>
              </w:rPr>
            </w:pPr>
            <w:r w:rsidRPr="008A650D">
              <w:rPr>
                <w:rFonts w:ascii="宋体" w:hAnsi="宋体" w:cs="Calibri" w:hint="eastAsia"/>
                <w:b/>
                <w:color w:val="000000"/>
                <w:szCs w:val="21"/>
              </w:rPr>
              <w:t>评标要素</w:t>
            </w:r>
          </w:p>
        </w:tc>
        <w:tc>
          <w:tcPr>
            <w:tcW w:w="6128" w:type="dxa"/>
            <w:hideMark/>
          </w:tcPr>
          <w:p w14:paraId="3BD7ED2D" w14:textId="77777777" w:rsidR="00CE3FAE" w:rsidRPr="00D734B5" w:rsidRDefault="00CE3FAE" w:rsidP="00327E60">
            <w:pPr>
              <w:spacing w:line="315" w:lineRule="atLeast"/>
              <w:jc w:val="center"/>
              <w:rPr>
                <w:rFonts w:ascii="宋体" w:hAnsi="宋体" w:cs="Calibri"/>
                <w:b/>
                <w:color w:val="000000"/>
                <w:szCs w:val="21"/>
              </w:rPr>
            </w:pPr>
            <w:r w:rsidRPr="00D734B5">
              <w:rPr>
                <w:rFonts w:ascii="宋体" w:hAnsi="宋体" w:cs="Calibri" w:hint="eastAsia"/>
                <w:b/>
                <w:color w:val="000000"/>
                <w:szCs w:val="21"/>
              </w:rPr>
              <w:t>评分项</w:t>
            </w:r>
          </w:p>
        </w:tc>
        <w:tc>
          <w:tcPr>
            <w:tcW w:w="519" w:type="dxa"/>
            <w:shd w:val="clear" w:color="auto" w:fill="auto"/>
          </w:tcPr>
          <w:p w14:paraId="65B29E01" w14:textId="77777777" w:rsidR="00CE3FAE" w:rsidRPr="00D734B5" w:rsidRDefault="00CE3FAE" w:rsidP="00327E60">
            <w:pPr>
              <w:widowControl/>
              <w:jc w:val="center"/>
              <w:rPr>
                <w:rFonts w:ascii="宋体" w:hAnsi="宋体"/>
                <w:b/>
                <w:sz w:val="20"/>
                <w:szCs w:val="20"/>
              </w:rPr>
            </w:pPr>
            <w:r w:rsidRPr="00D734B5">
              <w:rPr>
                <w:rFonts w:ascii="宋体" w:hAnsi="宋体" w:cs="Calibri" w:hint="eastAsia"/>
                <w:b/>
                <w:bCs/>
                <w:color w:val="000000"/>
              </w:rPr>
              <w:t>分值</w:t>
            </w:r>
          </w:p>
        </w:tc>
      </w:tr>
      <w:tr w:rsidR="00CE3FAE" w:rsidRPr="00D734B5" w14:paraId="76465677" w14:textId="77777777" w:rsidTr="00084320">
        <w:trPr>
          <w:trHeight w:val="785"/>
        </w:trPr>
        <w:tc>
          <w:tcPr>
            <w:tcW w:w="1966" w:type="dxa"/>
            <w:vAlign w:val="center"/>
            <w:hideMark/>
          </w:tcPr>
          <w:p w14:paraId="7858378C" w14:textId="77777777" w:rsidR="00CE3FAE" w:rsidRPr="006C6578" w:rsidRDefault="00CE3FAE" w:rsidP="00327E60">
            <w:pPr>
              <w:spacing w:line="315" w:lineRule="atLeast"/>
              <w:jc w:val="center"/>
              <w:rPr>
                <w:rFonts w:ascii="宋体" w:hAnsi="宋体" w:cs="Calibri"/>
                <w:color w:val="000000"/>
              </w:rPr>
            </w:pPr>
            <w:r w:rsidRPr="006C6578">
              <w:rPr>
                <w:rFonts w:ascii="宋体" w:hAnsi="宋体" w:cs="Calibri" w:hint="eastAsia"/>
                <w:color w:val="000000"/>
                <w:sz w:val="24"/>
              </w:rPr>
              <w:t>厂商要求</w:t>
            </w:r>
          </w:p>
        </w:tc>
        <w:tc>
          <w:tcPr>
            <w:tcW w:w="6128" w:type="dxa"/>
            <w:tcMar>
              <w:top w:w="15" w:type="dxa"/>
              <w:left w:w="108" w:type="dxa"/>
              <w:bottom w:w="0" w:type="dxa"/>
              <w:right w:w="108" w:type="dxa"/>
            </w:tcMar>
            <w:vAlign w:val="center"/>
            <w:hideMark/>
          </w:tcPr>
          <w:p w14:paraId="6B57FDA1" w14:textId="77777777" w:rsidR="00CE3FAE" w:rsidRPr="006C6578" w:rsidRDefault="00CE3FAE">
            <w:pPr>
              <w:spacing w:line="315" w:lineRule="atLeast"/>
              <w:rPr>
                <w:rFonts w:cs="宋体"/>
              </w:rPr>
            </w:pPr>
            <w:r w:rsidRPr="006C6578">
              <w:rPr>
                <w:rFonts w:ascii="宋体" w:hAnsi="宋体" w:cs="Calibri" w:hint="eastAsia"/>
                <w:color w:val="000000"/>
                <w:sz w:val="24"/>
              </w:rPr>
              <w:t>投标人所选设备的品牌厂家在上海地区有备件库，需提供证明材料，有得</w:t>
            </w:r>
            <w:r w:rsidR="00E87FD6">
              <w:rPr>
                <w:rFonts w:ascii="宋体" w:hAnsi="宋体" w:cs="Calibri" w:hint="eastAsia"/>
                <w:color w:val="000000"/>
                <w:sz w:val="24"/>
              </w:rPr>
              <w:t>6</w:t>
            </w:r>
            <w:r w:rsidRPr="006C6578">
              <w:rPr>
                <w:rFonts w:ascii="宋体" w:hAnsi="宋体" w:cs="Calibri" w:hint="eastAsia"/>
                <w:color w:val="000000"/>
                <w:sz w:val="24"/>
              </w:rPr>
              <w:t>分，否则得0分。</w:t>
            </w:r>
          </w:p>
        </w:tc>
        <w:tc>
          <w:tcPr>
            <w:tcW w:w="519" w:type="dxa"/>
            <w:vAlign w:val="center"/>
            <w:hideMark/>
          </w:tcPr>
          <w:p w14:paraId="29A9E86D" w14:textId="77777777" w:rsidR="00CE3FAE" w:rsidRPr="00D734B5" w:rsidRDefault="00E87FD6" w:rsidP="00327E60">
            <w:pPr>
              <w:spacing w:line="315" w:lineRule="atLeast"/>
              <w:jc w:val="center"/>
              <w:rPr>
                <w:rFonts w:ascii="宋体" w:hAnsi="宋体" w:cs="Calibri"/>
                <w:color w:val="000000"/>
              </w:rPr>
            </w:pPr>
            <w:r>
              <w:rPr>
                <w:rFonts w:ascii="宋体" w:hAnsi="宋体" w:cs="Calibri" w:hint="eastAsia"/>
                <w:color w:val="000000"/>
                <w:sz w:val="24"/>
              </w:rPr>
              <w:t>6</w:t>
            </w:r>
          </w:p>
        </w:tc>
      </w:tr>
      <w:tr w:rsidR="00CE3FAE" w:rsidRPr="00D734B5" w14:paraId="28048AB6" w14:textId="77777777" w:rsidTr="00084320">
        <w:trPr>
          <w:trHeight w:val="588"/>
        </w:trPr>
        <w:tc>
          <w:tcPr>
            <w:tcW w:w="1966" w:type="dxa"/>
            <w:vAlign w:val="center"/>
            <w:hideMark/>
          </w:tcPr>
          <w:p w14:paraId="03700E44" w14:textId="77777777" w:rsidR="00CE3FAE" w:rsidRPr="00D734B5" w:rsidRDefault="00CE3FAE" w:rsidP="00327E60">
            <w:pPr>
              <w:jc w:val="center"/>
              <w:rPr>
                <w:rFonts w:ascii="宋体" w:hAnsi="宋体" w:cs="Calibri"/>
                <w:color w:val="000000"/>
              </w:rPr>
            </w:pPr>
            <w:r w:rsidRPr="00D734B5">
              <w:rPr>
                <w:rFonts w:ascii="宋体" w:hAnsi="宋体" w:cs="Calibri" w:hint="eastAsia"/>
                <w:color w:val="000000"/>
                <w:sz w:val="24"/>
              </w:rPr>
              <w:t>集成商需求</w:t>
            </w:r>
          </w:p>
        </w:tc>
        <w:tc>
          <w:tcPr>
            <w:tcW w:w="6128" w:type="dxa"/>
            <w:tcMar>
              <w:top w:w="15" w:type="dxa"/>
              <w:left w:w="108" w:type="dxa"/>
              <w:bottom w:w="0" w:type="dxa"/>
              <w:right w:w="108" w:type="dxa"/>
            </w:tcMar>
            <w:hideMark/>
          </w:tcPr>
          <w:p w14:paraId="7CE00411" w14:textId="77777777" w:rsidR="00CE3FAE" w:rsidRPr="00D734B5" w:rsidRDefault="00CE3FAE" w:rsidP="003B4ACA">
            <w:pPr>
              <w:spacing w:line="315" w:lineRule="atLeast"/>
              <w:rPr>
                <w:rFonts w:ascii="宋体" w:hAnsi="宋体"/>
                <w:spacing w:val="13"/>
                <w:kern w:val="1"/>
                <w:sz w:val="24"/>
              </w:rPr>
            </w:pPr>
            <w:r w:rsidRPr="001C097A">
              <w:rPr>
                <w:rFonts w:ascii="宋体" w:hAnsi="宋体" w:cs="Calibri"/>
                <w:color w:val="000000"/>
                <w:sz w:val="24"/>
              </w:rPr>
              <w:t>投标人公司具有系统集成及服务、高新企业、质量体系证书</w:t>
            </w:r>
            <w:r w:rsidR="00E87FD6">
              <w:rPr>
                <w:rFonts w:ascii="宋体" w:hAnsi="宋体" w:cs="Calibri" w:hint="eastAsia"/>
                <w:color w:val="000000"/>
                <w:sz w:val="24"/>
              </w:rPr>
              <w:t>，</w:t>
            </w:r>
            <w:r w:rsidRPr="001C097A">
              <w:rPr>
                <w:rFonts w:ascii="宋体" w:hAnsi="宋体" w:cs="Calibri"/>
                <w:color w:val="000000"/>
                <w:sz w:val="24"/>
              </w:rPr>
              <w:t>每项</w:t>
            </w:r>
            <w:r w:rsidR="003B4ACA">
              <w:rPr>
                <w:rFonts w:ascii="宋体" w:hAnsi="宋体" w:cs="Calibri" w:hint="eastAsia"/>
                <w:color w:val="000000"/>
                <w:sz w:val="24"/>
              </w:rPr>
              <w:t>2</w:t>
            </w:r>
            <w:r w:rsidRPr="001C097A">
              <w:rPr>
                <w:rFonts w:ascii="宋体" w:hAnsi="宋体" w:cs="Calibri"/>
                <w:color w:val="000000"/>
                <w:sz w:val="24"/>
              </w:rPr>
              <w:t>分，最多</w:t>
            </w:r>
            <w:r w:rsidR="003B4ACA">
              <w:rPr>
                <w:rFonts w:ascii="宋体" w:hAnsi="宋体" w:cs="Calibri" w:hint="eastAsia"/>
                <w:color w:val="000000"/>
                <w:sz w:val="24"/>
              </w:rPr>
              <w:t>6</w:t>
            </w:r>
            <w:r w:rsidRPr="001C097A">
              <w:rPr>
                <w:rFonts w:ascii="宋体" w:hAnsi="宋体" w:cs="Calibri"/>
                <w:color w:val="000000"/>
                <w:sz w:val="24"/>
              </w:rPr>
              <w:t>分</w:t>
            </w:r>
            <w:r w:rsidR="001511D0">
              <w:rPr>
                <w:rFonts w:ascii="宋体" w:hAnsi="宋体" w:cs="Calibri" w:hint="eastAsia"/>
                <w:color w:val="000000"/>
                <w:sz w:val="24"/>
              </w:rPr>
              <w:t>，提供证书复印件</w:t>
            </w:r>
            <w:r w:rsidRPr="001C097A">
              <w:rPr>
                <w:rFonts w:ascii="宋体" w:hAnsi="宋体" w:cs="Calibri"/>
                <w:color w:val="000000"/>
                <w:sz w:val="24"/>
              </w:rPr>
              <w:t>。</w:t>
            </w:r>
          </w:p>
        </w:tc>
        <w:tc>
          <w:tcPr>
            <w:tcW w:w="519" w:type="dxa"/>
            <w:vAlign w:val="center"/>
            <w:hideMark/>
          </w:tcPr>
          <w:p w14:paraId="3908F750" w14:textId="77777777" w:rsidR="00CE3FAE" w:rsidRPr="00D734B5" w:rsidRDefault="00E87FD6" w:rsidP="00327E60">
            <w:pPr>
              <w:spacing w:line="315" w:lineRule="atLeast"/>
              <w:jc w:val="center"/>
              <w:rPr>
                <w:rFonts w:ascii="宋体" w:hAnsi="宋体" w:cs="Calibri"/>
                <w:color w:val="000000"/>
              </w:rPr>
            </w:pPr>
            <w:r>
              <w:rPr>
                <w:rFonts w:ascii="宋体" w:hAnsi="宋体" w:cs="Calibri" w:hint="eastAsia"/>
                <w:color w:val="000000"/>
                <w:sz w:val="24"/>
              </w:rPr>
              <w:t>6</w:t>
            </w:r>
          </w:p>
        </w:tc>
      </w:tr>
      <w:tr w:rsidR="00CE3FAE" w:rsidRPr="00D734B5" w14:paraId="7ED299DC" w14:textId="77777777" w:rsidTr="00084320">
        <w:trPr>
          <w:trHeight w:val="1393"/>
        </w:trPr>
        <w:tc>
          <w:tcPr>
            <w:tcW w:w="0" w:type="auto"/>
            <w:vMerge w:val="restart"/>
            <w:vAlign w:val="center"/>
            <w:hideMark/>
          </w:tcPr>
          <w:p w14:paraId="514A2901" w14:textId="77777777" w:rsidR="00CE3FAE" w:rsidRPr="00D734B5" w:rsidRDefault="00CE3FAE" w:rsidP="00327E60">
            <w:pPr>
              <w:jc w:val="center"/>
              <w:rPr>
                <w:rFonts w:ascii="宋体" w:hAnsi="宋体" w:cs="Calibri"/>
                <w:color w:val="000000"/>
              </w:rPr>
            </w:pPr>
            <w:r>
              <w:rPr>
                <w:rFonts w:ascii="宋体" w:hAnsi="宋体" w:cs="Calibri" w:hint="eastAsia"/>
                <w:color w:val="000000"/>
                <w:sz w:val="24"/>
              </w:rPr>
              <w:t>项目人员</w:t>
            </w:r>
            <w:r w:rsidRPr="00D734B5">
              <w:rPr>
                <w:rFonts w:ascii="宋体" w:hAnsi="宋体" w:cs="Calibri" w:hint="eastAsia"/>
                <w:color w:val="000000"/>
                <w:sz w:val="24"/>
              </w:rPr>
              <w:t>需求</w:t>
            </w:r>
          </w:p>
        </w:tc>
        <w:tc>
          <w:tcPr>
            <w:tcW w:w="6128" w:type="dxa"/>
            <w:shd w:val="clear" w:color="auto" w:fill="auto"/>
            <w:tcMar>
              <w:top w:w="15" w:type="dxa"/>
              <w:left w:w="108" w:type="dxa"/>
              <w:bottom w:w="0" w:type="dxa"/>
              <w:right w:w="108" w:type="dxa"/>
            </w:tcMar>
            <w:vAlign w:val="center"/>
            <w:hideMark/>
          </w:tcPr>
          <w:p w14:paraId="2513F0BE" w14:textId="77777777" w:rsidR="00CE3FAE" w:rsidRPr="008B6D96" w:rsidRDefault="00CE3FAE">
            <w:pPr>
              <w:spacing w:line="315" w:lineRule="atLeast"/>
              <w:rPr>
                <w:rFonts w:ascii="宋体" w:hAnsi="宋体" w:cs="宋体"/>
                <w:color w:val="000000"/>
                <w:szCs w:val="21"/>
              </w:rPr>
            </w:pPr>
            <w:r w:rsidRPr="001C097A">
              <w:rPr>
                <w:rFonts w:ascii="宋体" w:hAnsi="宋体" w:cs="Calibri"/>
                <w:color w:val="000000"/>
                <w:sz w:val="24"/>
              </w:rPr>
              <w:t>投入本项目的项目经理，需提供项目经理简历及相关证书；项目经理1人且做项目经理的工作经验满5年得</w:t>
            </w:r>
            <w:r w:rsidR="009B1521">
              <w:rPr>
                <w:rFonts w:ascii="宋体" w:hAnsi="宋体" w:cs="Calibri" w:hint="eastAsia"/>
                <w:color w:val="000000"/>
                <w:sz w:val="24"/>
              </w:rPr>
              <w:t>4</w:t>
            </w:r>
            <w:r w:rsidRPr="001C097A">
              <w:rPr>
                <w:rFonts w:ascii="宋体" w:hAnsi="宋体" w:cs="Calibri"/>
                <w:color w:val="000000"/>
                <w:sz w:val="24"/>
              </w:rPr>
              <w:t>分；持有PMP证书得2分；具有大型项目经验2个以上，得2分</w:t>
            </w:r>
            <w:r w:rsidRPr="001C097A">
              <w:rPr>
                <w:rFonts w:ascii="宋体" w:hAnsi="宋体" w:cs="Calibri" w:hint="eastAsia"/>
                <w:color w:val="000000"/>
                <w:sz w:val="24"/>
              </w:rPr>
              <w:t>。</w:t>
            </w:r>
          </w:p>
        </w:tc>
        <w:tc>
          <w:tcPr>
            <w:tcW w:w="519" w:type="dxa"/>
            <w:vAlign w:val="center"/>
            <w:hideMark/>
          </w:tcPr>
          <w:p w14:paraId="090779A6" w14:textId="77777777" w:rsidR="00CE3FAE" w:rsidRPr="00D734B5" w:rsidRDefault="009B1521" w:rsidP="00327E60">
            <w:pPr>
              <w:spacing w:line="315" w:lineRule="atLeast"/>
              <w:jc w:val="center"/>
              <w:rPr>
                <w:rFonts w:ascii="宋体" w:hAnsi="宋体" w:cs="Calibri"/>
                <w:color w:val="000000"/>
              </w:rPr>
            </w:pPr>
            <w:r>
              <w:rPr>
                <w:rFonts w:ascii="宋体" w:hAnsi="宋体" w:cs="Calibri" w:hint="eastAsia"/>
                <w:color w:val="000000"/>
                <w:sz w:val="24"/>
              </w:rPr>
              <w:t>8</w:t>
            </w:r>
          </w:p>
        </w:tc>
      </w:tr>
      <w:tr w:rsidR="00CE3FAE" w:rsidRPr="00D734B5" w14:paraId="16CE7D77" w14:textId="77777777" w:rsidTr="00084320">
        <w:trPr>
          <w:trHeight w:val="1385"/>
        </w:trPr>
        <w:tc>
          <w:tcPr>
            <w:tcW w:w="0" w:type="auto"/>
            <w:vMerge/>
            <w:vAlign w:val="center"/>
          </w:tcPr>
          <w:p w14:paraId="706594D7" w14:textId="77777777" w:rsidR="00CE3FAE" w:rsidRDefault="00CE3FAE" w:rsidP="00327E60">
            <w:pPr>
              <w:jc w:val="center"/>
              <w:rPr>
                <w:rFonts w:ascii="宋体" w:hAnsi="宋体" w:cs="Calibri"/>
                <w:color w:val="000000"/>
                <w:sz w:val="24"/>
              </w:rPr>
            </w:pPr>
          </w:p>
        </w:tc>
        <w:tc>
          <w:tcPr>
            <w:tcW w:w="6128" w:type="dxa"/>
            <w:shd w:val="clear" w:color="auto" w:fill="auto"/>
            <w:tcMar>
              <w:top w:w="15" w:type="dxa"/>
              <w:left w:w="108" w:type="dxa"/>
              <w:bottom w:w="0" w:type="dxa"/>
              <w:right w:w="108" w:type="dxa"/>
            </w:tcMar>
            <w:vAlign w:val="center"/>
          </w:tcPr>
          <w:tbl>
            <w:tblPr>
              <w:tblW w:w="5912" w:type="dxa"/>
              <w:tblBorders>
                <w:top w:val="nil"/>
                <w:left w:val="nil"/>
                <w:bottom w:val="nil"/>
                <w:right w:val="nil"/>
              </w:tblBorders>
              <w:tblLook w:val="0000" w:firstRow="0" w:lastRow="0" w:firstColumn="0" w:lastColumn="0" w:noHBand="0" w:noVBand="0"/>
            </w:tblPr>
            <w:tblGrid>
              <w:gridCol w:w="5676"/>
              <w:gridCol w:w="236"/>
            </w:tblGrid>
            <w:tr w:rsidR="00CE3FAE" w:rsidRPr="008B6D96" w14:paraId="600DF5C3" w14:textId="77777777" w:rsidTr="003C1772">
              <w:trPr>
                <w:trHeight w:val="818"/>
              </w:trPr>
              <w:tc>
                <w:tcPr>
                  <w:tcW w:w="5676" w:type="dxa"/>
                </w:tcPr>
                <w:p w14:paraId="040BE921" w14:textId="77777777" w:rsidR="00CE3FAE" w:rsidRPr="008B6D96" w:rsidRDefault="00CE3FAE" w:rsidP="00775348">
                  <w:pPr>
                    <w:spacing w:line="315" w:lineRule="atLeast"/>
                    <w:rPr>
                      <w:rFonts w:ascii="宋体" w:eastAsia="宋体" w:hAnsi="宋体" w:cs="宋体"/>
                      <w:color w:val="000000"/>
                      <w:kern w:val="0"/>
                      <w:szCs w:val="21"/>
                    </w:rPr>
                  </w:pPr>
                  <w:r w:rsidRPr="008B6D96">
                    <w:rPr>
                      <w:rFonts w:ascii="宋体" w:hAnsi="宋体" w:cs="Calibri"/>
                      <w:color w:val="000000"/>
                      <w:sz w:val="24"/>
                    </w:rPr>
                    <w:t>投入本项目的工程师，需提供工程师简历及相关证书；</w:t>
                  </w:r>
                  <w:r w:rsidRPr="001C097A">
                    <w:rPr>
                      <w:rFonts w:ascii="宋体" w:hAnsi="宋体" w:cs="Calibri" w:hint="eastAsia"/>
                      <w:color w:val="000000"/>
                      <w:sz w:val="24"/>
                    </w:rPr>
                    <w:t>投</w:t>
                  </w:r>
                  <w:r w:rsidRPr="008B6D96">
                    <w:rPr>
                      <w:rFonts w:ascii="宋体" w:hAnsi="宋体" w:cs="Calibri"/>
                      <w:color w:val="000000"/>
                      <w:sz w:val="24"/>
                    </w:rPr>
                    <w:t>入2名或以上工程师，得</w:t>
                  </w:r>
                  <w:r w:rsidR="00775348">
                    <w:rPr>
                      <w:rFonts w:ascii="宋体" w:hAnsi="宋体" w:cs="Calibri" w:hint="eastAsia"/>
                      <w:color w:val="000000"/>
                      <w:sz w:val="24"/>
                    </w:rPr>
                    <w:t>2</w:t>
                  </w:r>
                  <w:r w:rsidRPr="008B6D96">
                    <w:rPr>
                      <w:rFonts w:ascii="宋体" w:hAnsi="宋体" w:cs="Calibri"/>
                      <w:color w:val="000000"/>
                      <w:sz w:val="24"/>
                    </w:rPr>
                    <w:t>分；工程师至少有1名为本行业工作经验3年以上，得</w:t>
                  </w:r>
                  <w:r w:rsidR="00775348">
                    <w:rPr>
                      <w:rFonts w:ascii="宋体" w:hAnsi="宋体" w:cs="Calibri" w:hint="eastAsia"/>
                      <w:color w:val="000000"/>
                      <w:sz w:val="24"/>
                    </w:rPr>
                    <w:t>2</w:t>
                  </w:r>
                  <w:r w:rsidRPr="008B6D96">
                    <w:rPr>
                      <w:rFonts w:ascii="宋体" w:hAnsi="宋体" w:cs="Calibri"/>
                      <w:color w:val="000000"/>
                      <w:sz w:val="24"/>
                    </w:rPr>
                    <w:t>分，如该工程师同时拥有CCIE或同等级别认证证书，可再得</w:t>
                  </w:r>
                  <w:r>
                    <w:rPr>
                      <w:rFonts w:ascii="宋体" w:hAnsi="宋体" w:cs="Calibri" w:hint="eastAsia"/>
                      <w:color w:val="000000"/>
                      <w:sz w:val="24"/>
                    </w:rPr>
                    <w:t>2</w:t>
                  </w:r>
                  <w:r w:rsidRPr="001C097A">
                    <w:rPr>
                      <w:rFonts w:ascii="宋体" w:hAnsi="宋体" w:cs="Calibri" w:hint="eastAsia"/>
                      <w:color w:val="000000"/>
                      <w:sz w:val="24"/>
                    </w:rPr>
                    <w:t>分。</w:t>
                  </w:r>
                </w:p>
              </w:tc>
              <w:tc>
                <w:tcPr>
                  <w:tcW w:w="236" w:type="dxa"/>
                </w:tcPr>
                <w:p w14:paraId="57FB558D" w14:textId="77777777" w:rsidR="00CE3FAE" w:rsidRPr="008B6D96" w:rsidRDefault="00CE3FAE" w:rsidP="00327E60">
                  <w:pPr>
                    <w:autoSpaceDE w:val="0"/>
                    <w:autoSpaceDN w:val="0"/>
                    <w:adjustRightInd w:val="0"/>
                    <w:jc w:val="left"/>
                    <w:rPr>
                      <w:rFonts w:ascii="宋体" w:eastAsia="宋体" w:hAnsi="宋体" w:cs="宋体"/>
                      <w:color w:val="000000"/>
                      <w:kern w:val="0"/>
                      <w:szCs w:val="21"/>
                    </w:rPr>
                  </w:pPr>
                </w:p>
              </w:tc>
            </w:tr>
          </w:tbl>
          <w:p w14:paraId="129A1721" w14:textId="77777777" w:rsidR="00CE3FAE" w:rsidRPr="008B6D96" w:rsidRDefault="00CE3FAE" w:rsidP="00327E60">
            <w:pPr>
              <w:pStyle w:val="Default"/>
              <w:jc w:val="both"/>
              <w:rPr>
                <w:rFonts w:hint="eastAsia"/>
                <w:b/>
                <w:sz w:val="21"/>
                <w:szCs w:val="21"/>
              </w:rPr>
            </w:pPr>
          </w:p>
        </w:tc>
        <w:tc>
          <w:tcPr>
            <w:tcW w:w="519" w:type="dxa"/>
            <w:vAlign w:val="center"/>
          </w:tcPr>
          <w:p w14:paraId="3C7605EF" w14:textId="77777777" w:rsidR="00CE3FAE" w:rsidRPr="00D734B5" w:rsidRDefault="00E87FD6" w:rsidP="00327E60">
            <w:pPr>
              <w:spacing w:line="315" w:lineRule="atLeast"/>
              <w:jc w:val="center"/>
              <w:rPr>
                <w:rFonts w:ascii="宋体" w:hAnsi="宋体" w:cs="Calibri"/>
                <w:color w:val="000000"/>
                <w:sz w:val="24"/>
              </w:rPr>
            </w:pPr>
            <w:r>
              <w:rPr>
                <w:rFonts w:ascii="宋体" w:hAnsi="宋体" w:cs="Calibri" w:hint="eastAsia"/>
                <w:color w:val="000000"/>
                <w:sz w:val="24"/>
              </w:rPr>
              <w:t>6</w:t>
            </w:r>
          </w:p>
        </w:tc>
      </w:tr>
      <w:tr w:rsidR="00CE3FAE" w:rsidRPr="00D734B5" w14:paraId="2BFCDB58" w14:textId="77777777" w:rsidTr="00084320">
        <w:trPr>
          <w:trHeight w:val="667"/>
        </w:trPr>
        <w:tc>
          <w:tcPr>
            <w:tcW w:w="1966" w:type="dxa"/>
            <w:vAlign w:val="center"/>
            <w:hideMark/>
          </w:tcPr>
          <w:p w14:paraId="0AAFF754" w14:textId="77777777" w:rsidR="00CE3FAE" w:rsidRPr="001C097A" w:rsidRDefault="00CE3FAE" w:rsidP="00327E60">
            <w:pPr>
              <w:spacing w:line="315" w:lineRule="atLeast"/>
              <w:jc w:val="center"/>
              <w:rPr>
                <w:rFonts w:ascii="宋体" w:hAnsi="宋体" w:cs="Calibri"/>
                <w:color w:val="000000"/>
                <w:sz w:val="24"/>
              </w:rPr>
            </w:pPr>
            <w:r w:rsidRPr="001C097A">
              <w:rPr>
                <w:rFonts w:ascii="宋体" w:hAnsi="宋体" w:cs="Calibri" w:hint="eastAsia"/>
                <w:color w:val="000000"/>
                <w:sz w:val="24"/>
              </w:rPr>
              <w:t>服务要求</w:t>
            </w:r>
          </w:p>
        </w:tc>
        <w:tc>
          <w:tcPr>
            <w:tcW w:w="6128" w:type="dxa"/>
            <w:tcMar>
              <w:top w:w="15" w:type="dxa"/>
              <w:left w:w="108" w:type="dxa"/>
              <w:bottom w:w="0" w:type="dxa"/>
              <w:right w:w="108" w:type="dxa"/>
            </w:tcMar>
            <w:vAlign w:val="center"/>
            <w:hideMark/>
          </w:tcPr>
          <w:p w14:paraId="1BB014BB" w14:textId="77777777" w:rsidR="00CE3FAE" w:rsidRPr="001C097A" w:rsidRDefault="00CE3FAE" w:rsidP="00327E60">
            <w:pPr>
              <w:rPr>
                <w:rFonts w:ascii="宋体" w:hAnsi="宋体" w:cs="Calibri"/>
                <w:color w:val="000000"/>
                <w:sz w:val="24"/>
              </w:rPr>
            </w:pPr>
            <w:r w:rsidRPr="00D734B5">
              <w:rPr>
                <w:rFonts w:ascii="宋体" w:hAnsi="宋体" w:cs="Calibri" w:hint="eastAsia"/>
                <w:color w:val="000000"/>
                <w:sz w:val="24"/>
              </w:rPr>
              <w:t>投标人对</w:t>
            </w:r>
            <w:r>
              <w:rPr>
                <w:rFonts w:ascii="宋体" w:hAnsi="宋体" w:cs="Calibri" w:hint="eastAsia"/>
                <w:color w:val="000000"/>
                <w:sz w:val="24"/>
              </w:rPr>
              <w:t>需求方</w:t>
            </w:r>
            <w:r w:rsidRPr="00D734B5">
              <w:rPr>
                <w:rFonts w:ascii="宋体" w:hAnsi="宋体" w:cs="Calibri" w:hint="eastAsia"/>
                <w:color w:val="000000"/>
                <w:sz w:val="24"/>
              </w:rPr>
              <w:t>提出的设备维护服务SLA</w:t>
            </w:r>
            <w:r>
              <w:rPr>
                <w:rFonts w:ascii="宋体" w:hAnsi="宋体" w:cs="Calibri" w:hint="eastAsia"/>
                <w:color w:val="000000"/>
                <w:sz w:val="24"/>
              </w:rPr>
              <w:t>提出各自的增值服务方案及承诺，需求方</w:t>
            </w:r>
            <w:r w:rsidRPr="00D734B5">
              <w:rPr>
                <w:rFonts w:ascii="宋体" w:hAnsi="宋体" w:cs="Calibri" w:hint="eastAsia"/>
                <w:color w:val="000000"/>
                <w:sz w:val="24"/>
              </w:rPr>
              <w:t>根据各投标人的增值服务进行评分，最高</w:t>
            </w:r>
            <w:r>
              <w:rPr>
                <w:rFonts w:ascii="宋体" w:hAnsi="宋体" w:cs="Calibri" w:hint="eastAsia"/>
                <w:color w:val="000000"/>
                <w:sz w:val="24"/>
              </w:rPr>
              <w:t>4</w:t>
            </w:r>
            <w:r w:rsidRPr="00D734B5">
              <w:rPr>
                <w:rFonts w:ascii="宋体" w:hAnsi="宋体" w:cs="Calibri" w:hint="eastAsia"/>
                <w:color w:val="000000"/>
                <w:sz w:val="24"/>
              </w:rPr>
              <w:t>分，最低0分。</w:t>
            </w:r>
          </w:p>
        </w:tc>
        <w:tc>
          <w:tcPr>
            <w:tcW w:w="519" w:type="dxa"/>
            <w:vAlign w:val="center"/>
            <w:hideMark/>
          </w:tcPr>
          <w:p w14:paraId="4D17FAC9" w14:textId="77777777" w:rsidR="00CE3FAE" w:rsidRPr="00D734B5" w:rsidRDefault="00CE3FAE" w:rsidP="00327E60">
            <w:pPr>
              <w:spacing w:line="315" w:lineRule="atLeast"/>
              <w:jc w:val="center"/>
              <w:rPr>
                <w:rFonts w:ascii="宋体" w:hAnsi="宋体" w:cs="Calibri"/>
                <w:color w:val="000000"/>
              </w:rPr>
            </w:pPr>
            <w:r>
              <w:rPr>
                <w:rFonts w:ascii="宋体" w:hAnsi="宋体" w:cs="Calibri" w:hint="eastAsia"/>
                <w:color w:val="000000"/>
                <w:sz w:val="24"/>
              </w:rPr>
              <w:t>4</w:t>
            </w:r>
          </w:p>
        </w:tc>
      </w:tr>
    </w:tbl>
    <w:p w14:paraId="1E778F25" w14:textId="77777777" w:rsidR="00CE3FAE" w:rsidRDefault="00CE3FAE" w:rsidP="00CE3FAE"/>
    <w:sectPr w:rsidR="00CE3FAE" w:rsidSect="007D0B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9DFE1" w14:textId="77777777" w:rsidR="002E4817" w:rsidRDefault="002E4817" w:rsidP="00CB1BFB">
      <w:r>
        <w:separator/>
      </w:r>
    </w:p>
  </w:endnote>
  <w:endnote w:type="continuationSeparator" w:id="0">
    <w:p w14:paraId="16AEAC82" w14:textId="77777777" w:rsidR="002E4817" w:rsidRDefault="002E4817" w:rsidP="00CB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k">
    <w:altName w:val="Trebuchet MS"/>
    <w:charset w:val="00"/>
    <w:family w:val="swiss"/>
    <w:pitch w:val="default"/>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614576"/>
      <w:docPartObj>
        <w:docPartGallery w:val="Page Numbers (Bottom of Page)"/>
        <w:docPartUnique/>
      </w:docPartObj>
    </w:sdtPr>
    <w:sdtEndPr>
      <w:rPr>
        <w:rFonts w:asciiTheme="minorEastAsia" w:hAnsiTheme="minorEastAsia"/>
        <w:sz w:val="21"/>
        <w:szCs w:val="21"/>
      </w:rPr>
    </w:sdtEndPr>
    <w:sdtContent>
      <w:p w14:paraId="42A1D092" w14:textId="77777777" w:rsidR="0011196A" w:rsidRPr="0011196A" w:rsidRDefault="007D0B0E">
        <w:pPr>
          <w:pStyle w:val="a8"/>
          <w:jc w:val="center"/>
          <w:rPr>
            <w:rFonts w:asciiTheme="minorEastAsia" w:hAnsiTheme="minorEastAsia"/>
            <w:sz w:val="21"/>
            <w:szCs w:val="21"/>
          </w:rPr>
        </w:pPr>
        <w:r w:rsidRPr="0011196A">
          <w:rPr>
            <w:rFonts w:asciiTheme="minorEastAsia" w:hAnsiTheme="minorEastAsia"/>
            <w:sz w:val="21"/>
            <w:szCs w:val="21"/>
          </w:rPr>
          <w:fldChar w:fldCharType="begin"/>
        </w:r>
        <w:r w:rsidR="0011196A" w:rsidRPr="0011196A">
          <w:rPr>
            <w:rFonts w:asciiTheme="minorEastAsia" w:hAnsiTheme="minorEastAsia"/>
            <w:sz w:val="21"/>
            <w:szCs w:val="21"/>
          </w:rPr>
          <w:instrText>PAGE   \* MERGEFORMAT</w:instrText>
        </w:r>
        <w:r w:rsidRPr="0011196A">
          <w:rPr>
            <w:rFonts w:asciiTheme="minorEastAsia" w:hAnsiTheme="minorEastAsia"/>
            <w:sz w:val="21"/>
            <w:szCs w:val="21"/>
          </w:rPr>
          <w:fldChar w:fldCharType="separate"/>
        </w:r>
        <w:r w:rsidR="00B337F5" w:rsidRPr="00B337F5">
          <w:rPr>
            <w:rFonts w:asciiTheme="minorEastAsia" w:hAnsiTheme="minorEastAsia"/>
            <w:noProof/>
            <w:sz w:val="21"/>
            <w:szCs w:val="21"/>
            <w:lang w:val="zh-CN"/>
          </w:rPr>
          <w:t>9</w:t>
        </w:r>
        <w:r w:rsidRPr="0011196A">
          <w:rPr>
            <w:rFonts w:asciiTheme="minorEastAsia" w:hAnsiTheme="minorEastAsia"/>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9E18B" w14:textId="77777777" w:rsidR="002E4817" w:rsidRDefault="002E4817" w:rsidP="00CB1BFB">
      <w:r>
        <w:separator/>
      </w:r>
    </w:p>
  </w:footnote>
  <w:footnote w:type="continuationSeparator" w:id="0">
    <w:p w14:paraId="7A72981B" w14:textId="77777777" w:rsidR="002E4817" w:rsidRDefault="002E4817" w:rsidP="00CB1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734452F6"/>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456" w:hanging="360"/>
      </w:pPr>
      <w:rPr>
        <w:rFonts w:hint="default"/>
      </w:rPr>
    </w:lvl>
    <w:lvl w:ilvl="3">
      <w:start w:val="1"/>
      <w:numFmt w:val="decimal"/>
      <w:lvlText w:val="%1.%2.%3.%4"/>
      <w:lvlJc w:val="left"/>
      <w:pPr>
        <w:tabs>
          <w:tab w:val="num" w:pos="1440"/>
        </w:tabs>
        <w:ind w:left="1000" w:hanging="1000"/>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0000001C"/>
    <w:multiLevelType w:val="multilevel"/>
    <w:tmpl w:val="0000001C"/>
    <w:lvl w:ilvl="0">
      <w:start w:val="1"/>
      <w:numFmt w:val="decimal"/>
      <w:lvlText w:val="%1."/>
      <w:lvlJc w:val="left"/>
      <w:pPr>
        <w:tabs>
          <w:tab w:val="num" w:pos="810"/>
        </w:tabs>
        <w:ind w:left="810" w:hanging="420"/>
      </w:pPr>
    </w:lvl>
    <w:lvl w:ilvl="1">
      <w:start w:val="1"/>
      <w:numFmt w:val="lowerLetter"/>
      <w:lvlText w:val="%2)"/>
      <w:lvlJc w:val="left"/>
      <w:pPr>
        <w:tabs>
          <w:tab w:val="num" w:pos="1230"/>
        </w:tabs>
        <w:ind w:left="1230" w:hanging="420"/>
      </w:pPr>
    </w:lvl>
    <w:lvl w:ilvl="2">
      <w:start w:val="1"/>
      <w:numFmt w:val="lowerRoman"/>
      <w:lvlText w:val="%3."/>
      <w:lvlJc w:val="right"/>
      <w:pPr>
        <w:tabs>
          <w:tab w:val="num" w:pos="1650"/>
        </w:tabs>
        <w:ind w:left="1650" w:hanging="420"/>
      </w:pPr>
    </w:lvl>
    <w:lvl w:ilvl="3">
      <w:start w:val="1"/>
      <w:numFmt w:val="decimal"/>
      <w:lvlText w:val="%4."/>
      <w:lvlJc w:val="left"/>
      <w:pPr>
        <w:tabs>
          <w:tab w:val="num" w:pos="2070"/>
        </w:tabs>
        <w:ind w:left="2070" w:hanging="420"/>
      </w:pPr>
    </w:lvl>
    <w:lvl w:ilvl="4">
      <w:start w:val="1"/>
      <w:numFmt w:val="lowerLetter"/>
      <w:lvlText w:val="%5)"/>
      <w:lvlJc w:val="left"/>
      <w:pPr>
        <w:tabs>
          <w:tab w:val="num" w:pos="2490"/>
        </w:tabs>
        <w:ind w:left="2490" w:hanging="420"/>
      </w:pPr>
    </w:lvl>
    <w:lvl w:ilvl="5">
      <w:start w:val="1"/>
      <w:numFmt w:val="lowerRoman"/>
      <w:lvlText w:val="%6."/>
      <w:lvlJc w:val="right"/>
      <w:pPr>
        <w:tabs>
          <w:tab w:val="num" w:pos="2910"/>
        </w:tabs>
        <w:ind w:left="2910" w:hanging="420"/>
      </w:pPr>
    </w:lvl>
    <w:lvl w:ilvl="6">
      <w:start w:val="1"/>
      <w:numFmt w:val="decimal"/>
      <w:lvlText w:val="%7."/>
      <w:lvlJc w:val="left"/>
      <w:pPr>
        <w:tabs>
          <w:tab w:val="num" w:pos="3330"/>
        </w:tabs>
        <w:ind w:left="3330" w:hanging="420"/>
      </w:pPr>
    </w:lvl>
    <w:lvl w:ilvl="7">
      <w:start w:val="1"/>
      <w:numFmt w:val="lowerLetter"/>
      <w:lvlText w:val="%8)"/>
      <w:lvlJc w:val="left"/>
      <w:pPr>
        <w:tabs>
          <w:tab w:val="num" w:pos="3750"/>
        </w:tabs>
        <w:ind w:left="3750" w:hanging="420"/>
      </w:pPr>
    </w:lvl>
    <w:lvl w:ilvl="8">
      <w:start w:val="1"/>
      <w:numFmt w:val="lowerRoman"/>
      <w:lvlText w:val="%9."/>
      <w:lvlJc w:val="right"/>
      <w:pPr>
        <w:tabs>
          <w:tab w:val="num" w:pos="4170"/>
        </w:tabs>
        <w:ind w:left="4170" w:hanging="420"/>
      </w:pPr>
    </w:lvl>
  </w:abstractNum>
  <w:abstractNum w:abstractNumId="2" w15:restartNumberingAfterBreak="0">
    <w:nsid w:val="00000020"/>
    <w:multiLevelType w:val="multilevel"/>
    <w:tmpl w:val="00000020"/>
    <w:lvl w:ilvl="0">
      <w:start w:val="1"/>
      <w:numFmt w:val="decimal"/>
      <w:lvlText w:val="%1."/>
      <w:lvlJc w:val="left"/>
      <w:pPr>
        <w:tabs>
          <w:tab w:val="num" w:pos="1140"/>
        </w:tabs>
        <w:ind w:left="1140" w:hanging="420"/>
      </w:p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3" w15:restartNumberingAfterBreak="0">
    <w:nsid w:val="06A34F14"/>
    <w:multiLevelType w:val="multilevel"/>
    <w:tmpl w:val="06A34F14"/>
    <w:lvl w:ilvl="0">
      <w:start w:val="1"/>
      <w:numFmt w:val="upperLetter"/>
      <w:lvlText w:val="%1."/>
      <w:lvlJc w:val="left"/>
      <w:pPr>
        <w:ind w:left="420" w:hanging="420"/>
      </w:pPr>
      <w:rPr>
        <w:rFonts w:asciiTheme="minorEastAsia" w:hAnsiTheme="minorEastAsia" w:cs="宋体" w:hint="default"/>
        <w:b w:val="0"/>
        <w:color w:val="000000" w:themeColor="text1"/>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D5C25A8"/>
    <w:multiLevelType w:val="hybridMultilevel"/>
    <w:tmpl w:val="ABC2ACC4"/>
    <w:lvl w:ilvl="0" w:tplc="04090001">
      <w:start w:val="1"/>
      <w:numFmt w:val="bullet"/>
      <w:lvlText w:val=""/>
      <w:lvlJc w:val="left"/>
      <w:pPr>
        <w:ind w:left="1260" w:hanging="420"/>
      </w:pPr>
      <w:rPr>
        <w:rFonts w:ascii="Wingdings" w:hAnsi="Wingdings" w:hint="default"/>
      </w:rPr>
    </w:lvl>
    <w:lvl w:ilvl="1" w:tplc="04090003">
      <w:start w:val="1"/>
      <w:numFmt w:val="bullet"/>
      <w:lvlText w:val=""/>
      <w:lvlJc w:val="left"/>
      <w:pPr>
        <w:ind w:left="1680" w:hanging="420"/>
      </w:pPr>
      <w:rPr>
        <w:rFonts w:ascii="Wingdings" w:hAnsi="Wingdings" w:hint="default"/>
      </w:rPr>
    </w:lvl>
    <w:lvl w:ilvl="2" w:tplc="04090001">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3">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5" w15:restartNumberingAfterBreak="0">
    <w:nsid w:val="1322214F"/>
    <w:multiLevelType w:val="hybridMultilevel"/>
    <w:tmpl w:val="3086EF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6881420"/>
    <w:multiLevelType w:val="hybridMultilevel"/>
    <w:tmpl w:val="730650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88D0591"/>
    <w:multiLevelType w:val="multilevel"/>
    <w:tmpl w:val="188D059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15:restartNumberingAfterBreak="0">
    <w:nsid w:val="1C726F78"/>
    <w:multiLevelType w:val="multilevel"/>
    <w:tmpl w:val="1C726F78"/>
    <w:lvl w:ilvl="0">
      <w:start w:val="1"/>
      <w:numFmt w:val="upperLetter"/>
      <w:lvlText w:val="%1."/>
      <w:lvlJc w:val="left"/>
      <w:pPr>
        <w:ind w:left="360" w:hanging="360"/>
      </w:pPr>
      <w:rPr>
        <w:rFonts w:asciiTheme="minorEastAsia" w:hAnsiTheme="minorEastAsia" w:cs="宋体" w:hint="default"/>
        <w:b w:val="0"/>
        <w:color w:val="000000" w:themeColor="text1"/>
        <w:sz w:val="24"/>
      </w:rPr>
    </w:lvl>
    <w:lvl w:ilvl="1">
      <w:start w:val="1"/>
      <w:numFmt w:val="lowerLetter"/>
      <w:lvlText w:val="%2)"/>
      <w:lvlJc w:val="left"/>
      <w:pPr>
        <w:ind w:left="1200" w:hanging="420"/>
      </w:pPr>
      <w:rPr>
        <w:rFonts w:hint="default"/>
      </w:rPr>
    </w:lvl>
    <w:lvl w:ilvl="2">
      <w:start w:val="2"/>
      <w:numFmt w:val="decimal"/>
      <w:lvlText w:val="%3."/>
      <w:lvlJc w:val="left"/>
      <w:pPr>
        <w:ind w:left="1560" w:hanging="360"/>
      </w:pPr>
      <w:rPr>
        <w:rFonts w:hint="default"/>
      </w:rPr>
    </w:lvl>
    <w:lvl w:ilvl="3">
      <w:start w:val="1"/>
      <w:numFmt w:val="upperLetter"/>
      <w:lvlText w:val="%4．"/>
      <w:lvlJc w:val="left"/>
      <w:pPr>
        <w:ind w:left="2055" w:hanging="435"/>
      </w:pPr>
      <w:rPr>
        <w:rFonts w:hint="default"/>
      </w:rPr>
    </w:lvl>
    <w:lvl w:ilvl="4">
      <w:start w:val="4"/>
      <w:numFmt w:val="decimal"/>
      <w:lvlText w:val="%5"/>
      <w:lvlJc w:val="left"/>
      <w:pPr>
        <w:ind w:left="2400" w:hanging="360"/>
      </w:pPr>
      <w:rPr>
        <w:rFonts w:hint="default"/>
      </w:rPr>
    </w:lvl>
    <w:lvl w:ilvl="5">
      <w:start w:val="1"/>
      <w:numFmt w:val="lowerRoman"/>
      <w:lvlText w:val="%6."/>
      <w:lvlJc w:val="right"/>
      <w:pPr>
        <w:ind w:left="2880" w:hanging="420"/>
      </w:pPr>
      <w:rPr>
        <w:rFonts w:hint="default"/>
      </w:rPr>
    </w:lvl>
    <w:lvl w:ilvl="6">
      <w:start w:val="1"/>
      <w:numFmt w:val="decimal"/>
      <w:lvlText w:val="%7."/>
      <w:lvlJc w:val="left"/>
      <w:pPr>
        <w:ind w:left="3300" w:hanging="420"/>
      </w:pPr>
      <w:rPr>
        <w:rFonts w:hint="default"/>
      </w:rPr>
    </w:lvl>
    <w:lvl w:ilvl="7">
      <w:start w:val="1"/>
      <w:numFmt w:val="lowerLetter"/>
      <w:lvlText w:val="%8)"/>
      <w:lvlJc w:val="left"/>
      <w:pPr>
        <w:ind w:left="3720" w:hanging="420"/>
      </w:pPr>
      <w:rPr>
        <w:rFonts w:hint="default"/>
      </w:rPr>
    </w:lvl>
    <w:lvl w:ilvl="8">
      <w:start w:val="1"/>
      <w:numFmt w:val="lowerRoman"/>
      <w:lvlText w:val="%9."/>
      <w:lvlJc w:val="right"/>
      <w:pPr>
        <w:ind w:left="4140" w:hanging="420"/>
      </w:pPr>
      <w:rPr>
        <w:rFonts w:hint="default"/>
      </w:rPr>
    </w:lvl>
  </w:abstractNum>
  <w:abstractNum w:abstractNumId="9" w15:restartNumberingAfterBreak="0">
    <w:nsid w:val="25223C21"/>
    <w:multiLevelType w:val="hybridMultilevel"/>
    <w:tmpl w:val="C6FC5BEE"/>
    <w:lvl w:ilvl="0" w:tplc="268418F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26623CDF"/>
    <w:multiLevelType w:val="hybridMultilevel"/>
    <w:tmpl w:val="4980475E"/>
    <w:lvl w:ilvl="0" w:tplc="140C570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27547FDD"/>
    <w:multiLevelType w:val="hybridMultilevel"/>
    <w:tmpl w:val="3D8A65DA"/>
    <w:lvl w:ilvl="0" w:tplc="0B16BE92">
      <w:start w:val="1"/>
      <w:numFmt w:val="decimal"/>
      <w:lvlText w:val="%1、"/>
      <w:lvlJc w:val="left"/>
      <w:pPr>
        <w:ind w:left="842" w:hanging="420"/>
      </w:pPr>
      <w:rPr>
        <w:rFonts w:hint="eastAsia"/>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2" w15:restartNumberingAfterBreak="0">
    <w:nsid w:val="283E10C9"/>
    <w:multiLevelType w:val="hybridMultilevel"/>
    <w:tmpl w:val="C9F6906A"/>
    <w:lvl w:ilvl="0" w:tplc="E27C518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2BF335FD"/>
    <w:multiLevelType w:val="hybridMultilevel"/>
    <w:tmpl w:val="0B20414C"/>
    <w:lvl w:ilvl="0" w:tplc="171878B4">
      <w:start w:val="1"/>
      <w:numFmt w:val="decimalEnclosedParen"/>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2EE07408"/>
    <w:multiLevelType w:val="hybridMultilevel"/>
    <w:tmpl w:val="3CD2D406"/>
    <w:lvl w:ilvl="0" w:tplc="4350A92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3B5266FF"/>
    <w:multiLevelType w:val="multilevel"/>
    <w:tmpl w:val="3B5266FF"/>
    <w:lvl w:ilvl="0">
      <w:start w:val="1"/>
      <w:numFmt w:val="upperLetter"/>
      <w:lvlText w:val="%1."/>
      <w:lvlJc w:val="left"/>
      <w:pPr>
        <w:ind w:left="420" w:hanging="420"/>
      </w:pPr>
      <w:rPr>
        <w:rFonts w:asciiTheme="minorEastAsia" w:hAnsiTheme="minorEastAsia" w:cs="宋体" w:hint="default"/>
        <w:b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2352804"/>
    <w:multiLevelType w:val="multilevel"/>
    <w:tmpl w:val="42352804"/>
    <w:lvl w:ilvl="0">
      <w:start w:val="1"/>
      <w:numFmt w:val="upperLetter"/>
      <w:lvlText w:val="%1."/>
      <w:lvlJc w:val="left"/>
      <w:pPr>
        <w:ind w:left="360" w:hanging="360"/>
      </w:pPr>
      <w:rPr>
        <w:rFonts w:asciiTheme="minorEastAsia" w:hAnsiTheme="minorEastAsia" w:cs="宋体" w:hint="default"/>
        <w:b w:val="0"/>
        <w:color w:val="000000" w:themeColor="text1"/>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7235DCC"/>
    <w:multiLevelType w:val="multilevel"/>
    <w:tmpl w:val="47235DCC"/>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15:restartNumberingAfterBreak="0">
    <w:nsid w:val="4BE1313B"/>
    <w:multiLevelType w:val="hybridMultilevel"/>
    <w:tmpl w:val="2528BB84"/>
    <w:lvl w:ilvl="0" w:tplc="CFAC946A">
      <w:start w:val="1"/>
      <w:numFmt w:val="decimal"/>
      <w:lvlText w:val="%1."/>
      <w:lvlJc w:val="left"/>
      <w:pPr>
        <w:ind w:left="360" w:hanging="360"/>
      </w:pPr>
      <w:rPr>
        <w:rFonts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E572800"/>
    <w:multiLevelType w:val="hybridMultilevel"/>
    <w:tmpl w:val="8F4CF53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1933975"/>
    <w:multiLevelType w:val="hybridMultilevel"/>
    <w:tmpl w:val="6D5825C6"/>
    <w:lvl w:ilvl="0" w:tplc="0B16BE92">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57C3259B"/>
    <w:multiLevelType w:val="hybridMultilevel"/>
    <w:tmpl w:val="E03E2ADA"/>
    <w:lvl w:ilvl="0" w:tplc="0B16BE92">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57FC2DB1"/>
    <w:multiLevelType w:val="hybridMultilevel"/>
    <w:tmpl w:val="401A9F50"/>
    <w:lvl w:ilvl="0" w:tplc="6672AD6A">
      <w:start w:val="1"/>
      <w:numFmt w:val="decimal"/>
      <w:lvlText w:val="%1、"/>
      <w:lvlJc w:val="left"/>
      <w:pPr>
        <w:ind w:left="866" w:hanging="384"/>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3" w15:restartNumberingAfterBreak="0">
    <w:nsid w:val="627F609F"/>
    <w:multiLevelType w:val="hybridMultilevel"/>
    <w:tmpl w:val="E70C53B2"/>
    <w:lvl w:ilvl="0" w:tplc="0B16BE92">
      <w:start w:val="1"/>
      <w:numFmt w:val="decimal"/>
      <w:lvlText w:val="%1、"/>
      <w:lvlJc w:val="left"/>
      <w:pPr>
        <w:ind w:left="940" w:hanging="420"/>
      </w:pPr>
      <w:rPr>
        <w:rFonts w:hint="eastAsia"/>
      </w:rPr>
    </w:lvl>
    <w:lvl w:ilvl="1" w:tplc="04090019" w:tentative="1">
      <w:start w:val="1"/>
      <w:numFmt w:val="lowerLetter"/>
      <w:lvlText w:val="%2)"/>
      <w:lvlJc w:val="left"/>
      <w:pPr>
        <w:ind w:left="1360" w:hanging="420"/>
      </w:pPr>
    </w:lvl>
    <w:lvl w:ilvl="2" w:tplc="0409001B" w:tentative="1">
      <w:start w:val="1"/>
      <w:numFmt w:val="lowerRoman"/>
      <w:lvlText w:val="%3."/>
      <w:lvlJc w:val="right"/>
      <w:pPr>
        <w:ind w:left="1780" w:hanging="420"/>
      </w:pPr>
    </w:lvl>
    <w:lvl w:ilvl="3" w:tplc="0409000F" w:tentative="1">
      <w:start w:val="1"/>
      <w:numFmt w:val="decimal"/>
      <w:lvlText w:val="%4."/>
      <w:lvlJc w:val="left"/>
      <w:pPr>
        <w:ind w:left="2200" w:hanging="420"/>
      </w:pPr>
    </w:lvl>
    <w:lvl w:ilvl="4" w:tplc="04090019" w:tentative="1">
      <w:start w:val="1"/>
      <w:numFmt w:val="lowerLetter"/>
      <w:lvlText w:val="%5)"/>
      <w:lvlJc w:val="left"/>
      <w:pPr>
        <w:ind w:left="2620" w:hanging="420"/>
      </w:pPr>
    </w:lvl>
    <w:lvl w:ilvl="5" w:tplc="0409001B" w:tentative="1">
      <w:start w:val="1"/>
      <w:numFmt w:val="lowerRoman"/>
      <w:lvlText w:val="%6."/>
      <w:lvlJc w:val="right"/>
      <w:pPr>
        <w:ind w:left="3040" w:hanging="420"/>
      </w:pPr>
    </w:lvl>
    <w:lvl w:ilvl="6" w:tplc="0409000F" w:tentative="1">
      <w:start w:val="1"/>
      <w:numFmt w:val="decimal"/>
      <w:lvlText w:val="%7."/>
      <w:lvlJc w:val="left"/>
      <w:pPr>
        <w:ind w:left="3460" w:hanging="420"/>
      </w:pPr>
    </w:lvl>
    <w:lvl w:ilvl="7" w:tplc="04090019" w:tentative="1">
      <w:start w:val="1"/>
      <w:numFmt w:val="lowerLetter"/>
      <w:lvlText w:val="%8)"/>
      <w:lvlJc w:val="left"/>
      <w:pPr>
        <w:ind w:left="3880" w:hanging="420"/>
      </w:pPr>
    </w:lvl>
    <w:lvl w:ilvl="8" w:tplc="0409001B" w:tentative="1">
      <w:start w:val="1"/>
      <w:numFmt w:val="lowerRoman"/>
      <w:lvlText w:val="%9."/>
      <w:lvlJc w:val="right"/>
      <w:pPr>
        <w:ind w:left="4300" w:hanging="420"/>
      </w:pPr>
    </w:lvl>
  </w:abstractNum>
  <w:abstractNum w:abstractNumId="24" w15:restartNumberingAfterBreak="0">
    <w:nsid w:val="75005D03"/>
    <w:multiLevelType w:val="hybridMultilevel"/>
    <w:tmpl w:val="240AF2E6"/>
    <w:lvl w:ilvl="0" w:tplc="0B16BE92">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15:restartNumberingAfterBreak="0">
    <w:nsid w:val="78BB72A3"/>
    <w:multiLevelType w:val="hybridMultilevel"/>
    <w:tmpl w:val="750495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9"/>
  </w:num>
  <w:num w:numId="5">
    <w:abstractNumId w:val="16"/>
  </w:num>
  <w:num w:numId="6">
    <w:abstractNumId w:val="8"/>
  </w:num>
  <w:num w:numId="7">
    <w:abstractNumId w:val="15"/>
  </w:num>
  <w:num w:numId="8">
    <w:abstractNumId w:val="3"/>
  </w:num>
  <w:num w:numId="9">
    <w:abstractNumId w:val="13"/>
  </w:num>
  <w:num w:numId="10">
    <w:abstractNumId w:val="5"/>
  </w:num>
  <w:num w:numId="11">
    <w:abstractNumId w:val="12"/>
  </w:num>
  <w:num w:numId="12">
    <w:abstractNumId w:val="4"/>
  </w:num>
  <w:num w:numId="13">
    <w:abstractNumId w:val="6"/>
  </w:num>
  <w:num w:numId="14">
    <w:abstractNumId w:val="25"/>
  </w:num>
  <w:num w:numId="15">
    <w:abstractNumId w:val="20"/>
  </w:num>
  <w:num w:numId="16">
    <w:abstractNumId w:val="10"/>
  </w:num>
  <w:num w:numId="17">
    <w:abstractNumId w:val="21"/>
  </w:num>
  <w:num w:numId="18">
    <w:abstractNumId w:val="7"/>
  </w:num>
  <w:num w:numId="19">
    <w:abstractNumId w:val="1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4"/>
  </w:num>
  <w:num w:numId="23">
    <w:abstractNumId w:val="14"/>
  </w:num>
  <w:num w:numId="24">
    <w:abstractNumId w:val="11"/>
  </w:num>
  <w:num w:numId="25">
    <w:abstractNumId w:val="17"/>
  </w:num>
  <w:num w:numId="26">
    <w:abstractNumId w:val="18"/>
  </w:num>
  <w:num w:numId="2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2B7"/>
    <w:rsid w:val="00015194"/>
    <w:rsid w:val="00015ABC"/>
    <w:rsid w:val="00033CEB"/>
    <w:rsid w:val="000370C5"/>
    <w:rsid w:val="000503D0"/>
    <w:rsid w:val="00051C1A"/>
    <w:rsid w:val="00054F4B"/>
    <w:rsid w:val="000602EE"/>
    <w:rsid w:val="00061AD4"/>
    <w:rsid w:val="00072DF9"/>
    <w:rsid w:val="000746E4"/>
    <w:rsid w:val="00075783"/>
    <w:rsid w:val="0007717C"/>
    <w:rsid w:val="00077217"/>
    <w:rsid w:val="00080CFE"/>
    <w:rsid w:val="00082CFA"/>
    <w:rsid w:val="00084320"/>
    <w:rsid w:val="00091AB1"/>
    <w:rsid w:val="000A1AC7"/>
    <w:rsid w:val="000A44BB"/>
    <w:rsid w:val="000A4F79"/>
    <w:rsid w:val="000A528B"/>
    <w:rsid w:val="000A5E2B"/>
    <w:rsid w:val="000B122B"/>
    <w:rsid w:val="000B42EC"/>
    <w:rsid w:val="000B44AC"/>
    <w:rsid w:val="000B7A71"/>
    <w:rsid w:val="000C026A"/>
    <w:rsid w:val="000C4055"/>
    <w:rsid w:val="000C5B04"/>
    <w:rsid w:val="000D653D"/>
    <w:rsid w:val="000D6E1E"/>
    <w:rsid w:val="000D7167"/>
    <w:rsid w:val="000D7214"/>
    <w:rsid w:val="000F2C72"/>
    <w:rsid w:val="000F374E"/>
    <w:rsid w:val="000F7A37"/>
    <w:rsid w:val="001038B9"/>
    <w:rsid w:val="00106BC6"/>
    <w:rsid w:val="00110476"/>
    <w:rsid w:val="0011196A"/>
    <w:rsid w:val="00114135"/>
    <w:rsid w:val="0012078E"/>
    <w:rsid w:val="00124798"/>
    <w:rsid w:val="00125E13"/>
    <w:rsid w:val="0012611B"/>
    <w:rsid w:val="001332DA"/>
    <w:rsid w:val="001338F6"/>
    <w:rsid w:val="001371EC"/>
    <w:rsid w:val="001465FE"/>
    <w:rsid w:val="00150C4E"/>
    <w:rsid w:val="00150FCE"/>
    <w:rsid w:val="001511D0"/>
    <w:rsid w:val="00152B19"/>
    <w:rsid w:val="00154AF6"/>
    <w:rsid w:val="00155ADC"/>
    <w:rsid w:val="00161953"/>
    <w:rsid w:val="0016601F"/>
    <w:rsid w:val="00172D99"/>
    <w:rsid w:val="001746E7"/>
    <w:rsid w:val="001768D5"/>
    <w:rsid w:val="001827B2"/>
    <w:rsid w:val="00185E7A"/>
    <w:rsid w:val="00186153"/>
    <w:rsid w:val="00197FD5"/>
    <w:rsid w:val="001A34D0"/>
    <w:rsid w:val="001A6496"/>
    <w:rsid w:val="001A67E7"/>
    <w:rsid w:val="001A68E2"/>
    <w:rsid w:val="001A7140"/>
    <w:rsid w:val="001B22F2"/>
    <w:rsid w:val="001B47AE"/>
    <w:rsid w:val="001C11C5"/>
    <w:rsid w:val="001C1F9C"/>
    <w:rsid w:val="001C49CA"/>
    <w:rsid w:val="001C5CD7"/>
    <w:rsid w:val="001C6045"/>
    <w:rsid w:val="001C6166"/>
    <w:rsid w:val="001C7BF7"/>
    <w:rsid w:val="001C7FF0"/>
    <w:rsid w:val="001E2F25"/>
    <w:rsid w:val="001E7D44"/>
    <w:rsid w:val="001F081F"/>
    <w:rsid w:val="001F7690"/>
    <w:rsid w:val="00201623"/>
    <w:rsid w:val="0020608B"/>
    <w:rsid w:val="00207751"/>
    <w:rsid w:val="00211E10"/>
    <w:rsid w:val="002250F4"/>
    <w:rsid w:val="00227209"/>
    <w:rsid w:val="00231BF8"/>
    <w:rsid w:val="00232889"/>
    <w:rsid w:val="002331FF"/>
    <w:rsid w:val="00233F3B"/>
    <w:rsid w:val="002417F6"/>
    <w:rsid w:val="00250702"/>
    <w:rsid w:val="00251B5F"/>
    <w:rsid w:val="00283069"/>
    <w:rsid w:val="0029557F"/>
    <w:rsid w:val="00296861"/>
    <w:rsid w:val="002B4B6C"/>
    <w:rsid w:val="002C30D7"/>
    <w:rsid w:val="002C5C03"/>
    <w:rsid w:val="002C7279"/>
    <w:rsid w:val="002D040E"/>
    <w:rsid w:val="002D0C79"/>
    <w:rsid w:val="002D2D19"/>
    <w:rsid w:val="002D36B3"/>
    <w:rsid w:val="002D7859"/>
    <w:rsid w:val="002E2FCB"/>
    <w:rsid w:val="002E3527"/>
    <w:rsid w:val="002E4817"/>
    <w:rsid w:val="002E4F21"/>
    <w:rsid w:val="002E656C"/>
    <w:rsid w:val="002E6754"/>
    <w:rsid w:val="002F0DD1"/>
    <w:rsid w:val="002F36D3"/>
    <w:rsid w:val="00304E24"/>
    <w:rsid w:val="0030741C"/>
    <w:rsid w:val="00313297"/>
    <w:rsid w:val="00314153"/>
    <w:rsid w:val="00317780"/>
    <w:rsid w:val="00321C75"/>
    <w:rsid w:val="003269FF"/>
    <w:rsid w:val="0033196E"/>
    <w:rsid w:val="00332787"/>
    <w:rsid w:val="00335C0D"/>
    <w:rsid w:val="00337825"/>
    <w:rsid w:val="0034254F"/>
    <w:rsid w:val="003430A1"/>
    <w:rsid w:val="0034436D"/>
    <w:rsid w:val="00344E34"/>
    <w:rsid w:val="0035046D"/>
    <w:rsid w:val="00354AB9"/>
    <w:rsid w:val="00356949"/>
    <w:rsid w:val="00356AEF"/>
    <w:rsid w:val="00372F39"/>
    <w:rsid w:val="0037454B"/>
    <w:rsid w:val="003746E4"/>
    <w:rsid w:val="003773D6"/>
    <w:rsid w:val="00381667"/>
    <w:rsid w:val="00381A8F"/>
    <w:rsid w:val="0038213E"/>
    <w:rsid w:val="003844A8"/>
    <w:rsid w:val="003939ED"/>
    <w:rsid w:val="00395E15"/>
    <w:rsid w:val="00396F25"/>
    <w:rsid w:val="003A0A7D"/>
    <w:rsid w:val="003A2662"/>
    <w:rsid w:val="003A640F"/>
    <w:rsid w:val="003A74D8"/>
    <w:rsid w:val="003B0186"/>
    <w:rsid w:val="003B4ACA"/>
    <w:rsid w:val="003C0348"/>
    <w:rsid w:val="003C10BD"/>
    <w:rsid w:val="003C1772"/>
    <w:rsid w:val="003C3E94"/>
    <w:rsid w:val="003C5A1D"/>
    <w:rsid w:val="003C6A9B"/>
    <w:rsid w:val="003D63BD"/>
    <w:rsid w:val="003D7A3B"/>
    <w:rsid w:val="003E482C"/>
    <w:rsid w:val="003E7B39"/>
    <w:rsid w:val="003F2DA4"/>
    <w:rsid w:val="003F2DBF"/>
    <w:rsid w:val="0040674A"/>
    <w:rsid w:val="00414952"/>
    <w:rsid w:val="00421BE0"/>
    <w:rsid w:val="00422DF7"/>
    <w:rsid w:val="0042432A"/>
    <w:rsid w:val="00425DD0"/>
    <w:rsid w:val="00430BE2"/>
    <w:rsid w:val="0043216A"/>
    <w:rsid w:val="004427B7"/>
    <w:rsid w:val="0044797F"/>
    <w:rsid w:val="00457470"/>
    <w:rsid w:val="00460584"/>
    <w:rsid w:val="00461DF0"/>
    <w:rsid w:val="004670D2"/>
    <w:rsid w:val="0046751C"/>
    <w:rsid w:val="00471A37"/>
    <w:rsid w:val="004763A5"/>
    <w:rsid w:val="00480B88"/>
    <w:rsid w:val="00481D2A"/>
    <w:rsid w:val="00494AEB"/>
    <w:rsid w:val="004A663E"/>
    <w:rsid w:val="004A6EB0"/>
    <w:rsid w:val="004B25DB"/>
    <w:rsid w:val="004B3400"/>
    <w:rsid w:val="004B3FBE"/>
    <w:rsid w:val="004B50A3"/>
    <w:rsid w:val="004C3B2C"/>
    <w:rsid w:val="004D12D7"/>
    <w:rsid w:val="004D3051"/>
    <w:rsid w:val="004D4145"/>
    <w:rsid w:val="004D6759"/>
    <w:rsid w:val="004E564B"/>
    <w:rsid w:val="004F197C"/>
    <w:rsid w:val="004F4210"/>
    <w:rsid w:val="004F5524"/>
    <w:rsid w:val="004F5E1B"/>
    <w:rsid w:val="0050273F"/>
    <w:rsid w:val="005030F7"/>
    <w:rsid w:val="0050315D"/>
    <w:rsid w:val="005047AD"/>
    <w:rsid w:val="00506E1C"/>
    <w:rsid w:val="00525848"/>
    <w:rsid w:val="005265BB"/>
    <w:rsid w:val="00527706"/>
    <w:rsid w:val="005327FA"/>
    <w:rsid w:val="00544D6B"/>
    <w:rsid w:val="00545050"/>
    <w:rsid w:val="00546D36"/>
    <w:rsid w:val="00547BD2"/>
    <w:rsid w:val="00553D69"/>
    <w:rsid w:val="00555134"/>
    <w:rsid w:val="005561D0"/>
    <w:rsid w:val="005626F9"/>
    <w:rsid w:val="00562DC1"/>
    <w:rsid w:val="0056330F"/>
    <w:rsid w:val="005634DC"/>
    <w:rsid w:val="00563DE9"/>
    <w:rsid w:val="00566849"/>
    <w:rsid w:val="00570B19"/>
    <w:rsid w:val="005719C6"/>
    <w:rsid w:val="00573EF3"/>
    <w:rsid w:val="005745C3"/>
    <w:rsid w:val="00574B03"/>
    <w:rsid w:val="00574FBF"/>
    <w:rsid w:val="005837C8"/>
    <w:rsid w:val="005844A6"/>
    <w:rsid w:val="005849D1"/>
    <w:rsid w:val="0058556E"/>
    <w:rsid w:val="005907F2"/>
    <w:rsid w:val="0059722A"/>
    <w:rsid w:val="00597629"/>
    <w:rsid w:val="005A1C18"/>
    <w:rsid w:val="005B2974"/>
    <w:rsid w:val="005C7C98"/>
    <w:rsid w:val="005D0F67"/>
    <w:rsid w:val="005D1CF6"/>
    <w:rsid w:val="005D604C"/>
    <w:rsid w:val="005E569E"/>
    <w:rsid w:val="005E658C"/>
    <w:rsid w:val="005F04B6"/>
    <w:rsid w:val="005F3A23"/>
    <w:rsid w:val="005F44C9"/>
    <w:rsid w:val="005F69C6"/>
    <w:rsid w:val="006073EF"/>
    <w:rsid w:val="006126C2"/>
    <w:rsid w:val="00613203"/>
    <w:rsid w:val="0061442B"/>
    <w:rsid w:val="0063165A"/>
    <w:rsid w:val="00632302"/>
    <w:rsid w:val="00633907"/>
    <w:rsid w:val="00636DD4"/>
    <w:rsid w:val="00642971"/>
    <w:rsid w:val="006431ED"/>
    <w:rsid w:val="006435B2"/>
    <w:rsid w:val="00651936"/>
    <w:rsid w:val="006528D4"/>
    <w:rsid w:val="00655EC1"/>
    <w:rsid w:val="00657F8F"/>
    <w:rsid w:val="006630AE"/>
    <w:rsid w:val="00670772"/>
    <w:rsid w:val="00671DC6"/>
    <w:rsid w:val="00674F8F"/>
    <w:rsid w:val="00676ABC"/>
    <w:rsid w:val="00680103"/>
    <w:rsid w:val="00682C4B"/>
    <w:rsid w:val="00684E7E"/>
    <w:rsid w:val="00690530"/>
    <w:rsid w:val="00694EB2"/>
    <w:rsid w:val="006A449A"/>
    <w:rsid w:val="006A5A66"/>
    <w:rsid w:val="006C61F5"/>
    <w:rsid w:val="006D1FD1"/>
    <w:rsid w:val="006D38E7"/>
    <w:rsid w:val="006D553D"/>
    <w:rsid w:val="006E0CA1"/>
    <w:rsid w:val="006F22E1"/>
    <w:rsid w:val="006F5BDD"/>
    <w:rsid w:val="006F6ADF"/>
    <w:rsid w:val="00701DA2"/>
    <w:rsid w:val="00703053"/>
    <w:rsid w:val="0070555C"/>
    <w:rsid w:val="007062B7"/>
    <w:rsid w:val="007110B9"/>
    <w:rsid w:val="0071143A"/>
    <w:rsid w:val="007131DF"/>
    <w:rsid w:val="0071725D"/>
    <w:rsid w:val="00721CB4"/>
    <w:rsid w:val="00723331"/>
    <w:rsid w:val="007338F0"/>
    <w:rsid w:val="00735150"/>
    <w:rsid w:val="007356AE"/>
    <w:rsid w:val="0077062B"/>
    <w:rsid w:val="007735CB"/>
    <w:rsid w:val="00775348"/>
    <w:rsid w:val="007767A7"/>
    <w:rsid w:val="00783DE8"/>
    <w:rsid w:val="007842EA"/>
    <w:rsid w:val="00784AB5"/>
    <w:rsid w:val="007855AB"/>
    <w:rsid w:val="00792456"/>
    <w:rsid w:val="00792551"/>
    <w:rsid w:val="007953BF"/>
    <w:rsid w:val="00796DCF"/>
    <w:rsid w:val="00797871"/>
    <w:rsid w:val="007A004C"/>
    <w:rsid w:val="007A15F0"/>
    <w:rsid w:val="007A79BA"/>
    <w:rsid w:val="007B2D4A"/>
    <w:rsid w:val="007B61EF"/>
    <w:rsid w:val="007C0F7F"/>
    <w:rsid w:val="007C4DEE"/>
    <w:rsid w:val="007C72AC"/>
    <w:rsid w:val="007C7548"/>
    <w:rsid w:val="007C7D37"/>
    <w:rsid w:val="007D0B0E"/>
    <w:rsid w:val="007D1749"/>
    <w:rsid w:val="007E0726"/>
    <w:rsid w:val="007E79C1"/>
    <w:rsid w:val="007F078C"/>
    <w:rsid w:val="00803420"/>
    <w:rsid w:val="00810BDD"/>
    <w:rsid w:val="00826257"/>
    <w:rsid w:val="0082744B"/>
    <w:rsid w:val="00834064"/>
    <w:rsid w:val="008360E3"/>
    <w:rsid w:val="008460A8"/>
    <w:rsid w:val="00850885"/>
    <w:rsid w:val="008527B2"/>
    <w:rsid w:val="0085367C"/>
    <w:rsid w:val="00854CAD"/>
    <w:rsid w:val="008635D8"/>
    <w:rsid w:val="00866A9A"/>
    <w:rsid w:val="008679AC"/>
    <w:rsid w:val="00870698"/>
    <w:rsid w:val="00873824"/>
    <w:rsid w:val="00880B8E"/>
    <w:rsid w:val="0089028C"/>
    <w:rsid w:val="008913B3"/>
    <w:rsid w:val="008A0C26"/>
    <w:rsid w:val="008A200E"/>
    <w:rsid w:val="008A650D"/>
    <w:rsid w:val="008B2FEB"/>
    <w:rsid w:val="008B32B7"/>
    <w:rsid w:val="008B3AB0"/>
    <w:rsid w:val="008B6599"/>
    <w:rsid w:val="008C0D6A"/>
    <w:rsid w:val="008C2CD4"/>
    <w:rsid w:val="008D06F3"/>
    <w:rsid w:val="008D4D9A"/>
    <w:rsid w:val="008F4A7E"/>
    <w:rsid w:val="008F6A88"/>
    <w:rsid w:val="009057E4"/>
    <w:rsid w:val="009160AA"/>
    <w:rsid w:val="009226E1"/>
    <w:rsid w:val="009319F0"/>
    <w:rsid w:val="0093425D"/>
    <w:rsid w:val="00937DA9"/>
    <w:rsid w:val="009402FE"/>
    <w:rsid w:val="00940AA2"/>
    <w:rsid w:val="00943703"/>
    <w:rsid w:val="009458EC"/>
    <w:rsid w:val="00947B6D"/>
    <w:rsid w:val="00947DFC"/>
    <w:rsid w:val="00950436"/>
    <w:rsid w:val="00956865"/>
    <w:rsid w:val="00957FC3"/>
    <w:rsid w:val="00960A28"/>
    <w:rsid w:val="00982B21"/>
    <w:rsid w:val="009833B0"/>
    <w:rsid w:val="009841BF"/>
    <w:rsid w:val="00984E12"/>
    <w:rsid w:val="00987DA9"/>
    <w:rsid w:val="00990F3E"/>
    <w:rsid w:val="00992936"/>
    <w:rsid w:val="00997D7F"/>
    <w:rsid w:val="00997F94"/>
    <w:rsid w:val="009A03BA"/>
    <w:rsid w:val="009A047B"/>
    <w:rsid w:val="009A1C3C"/>
    <w:rsid w:val="009A49F5"/>
    <w:rsid w:val="009A5F3F"/>
    <w:rsid w:val="009B052B"/>
    <w:rsid w:val="009B0C0E"/>
    <w:rsid w:val="009B12ED"/>
    <w:rsid w:val="009B1521"/>
    <w:rsid w:val="009B5D57"/>
    <w:rsid w:val="009C2D39"/>
    <w:rsid w:val="009D02D5"/>
    <w:rsid w:val="009D4D03"/>
    <w:rsid w:val="009D5CDA"/>
    <w:rsid w:val="009E62CC"/>
    <w:rsid w:val="009E68FE"/>
    <w:rsid w:val="009E7931"/>
    <w:rsid w:val="00A024B9"/>
    <w:rsid w:val="00A04B7E"/>
    <w:rsid w:val="00A05A27"/>
    <w:rsid w:val="00A0750E"/>
    <w:rsid w:val="00A12F74"/>
    <w:rsid w:val="00A16C9E"/>
    <w:rsid w:val="00A2180B"/>
    <w:rsid w:val="00A239F4"/>
    <w:rsid w:val="00A300AF"/>
    <w:rsid w:val="00A3171B"/>
    <w:rsid w:val="00A32063"/>
    <w:rsid w:val="00A32D9F"/>
    <w:rsid w:val="00A44F3F"/>
    <w:rsid w:val="00A45C86"/>
    <w:rsid w:val="00A4680F"/>
    <w:rsid w:val="00A509A5"/>
    <w:rsid w:val="00A51773"/>
    <w:rsid w:val="00A51C37"/>
    <w:rsid w:val="00A561E6"/>
    <w:rsid w:val="00A5635C"/>
    <w:rsid w:val="00A57BAE"/>
    <w:rsid w:val="00A62033"/>
    <w:rsid w:val="00A648F5"/>
    <w:rsid w:val="00A7026A"/>
    <w:rsid w:val="00A70A07"/>
    <w:rsid w:val="00A761B9"/>
    <w:rsid w:val="00A8048B"/>
    <w:rsid w:val="00A86587"/>
    <w:rsid w:val="00A8768B"/>
    <w:rsid w:val="00A901D7"/>
    <w:rsid w:val="00A91D5A"/>
    <w:rsid w:val="00A9695F"/>
    <w:rsid w:val="00A97000"/>
    <w:rsid w:val="00AA6430"/>
    <w:rsid w:val="00AB3809"/>
    <w:rsid w:val="00AB6D51"/>
    <w:rsid w:val="00AB791D"/>
    <w:rsid w:val="00AC17D0"/>
    <w:rsid w:val="00AC681D"/>
    <w:rsid w:val="00AC7EF8"/>
    <w:rsid w:val="00AD534F"/>
    <w:rsid w:val="00AD54CF"/>
    <w:rsid w:val="00AD55DA"/>
    <w:rsid w:val="00AE72A7"/>
    <w:rsid w:val="00B1059C"/>
    <w:rsid w:val="00B111F9"/>
    <w:rsid w:val="00B12AAE"/>
    <w:rsid w:val="00B15529"/>
    <w:rsid w:val="00B24B2F"/>
    <w:rsid w:val="00B26760"/>
    <w:rsid w:val="00B337F5"/>
    <w:rsid w:val="00B407DC"/>
    <w:rsid w:val="00B415A7"/>
    <w:rsid w:val="00B435E0"/>
    <w:rsid w:val="00B44C31"/>
    <w:rsid w:val="00B45E47"/>
    <w:rsid w:val="00B47211"/>
    <w:rsid w:val="00B72BF6"/>
    <w:rsid w:val="00B7361C"/>
    <w:rsid w:val="00B80D31"/>
    <w:rsid w:val="00B83327"/>
    <w:rsid w:val="00B87216"/>
    <w:rsid w:val="00B903BA"/>
    <w:rsid w:val="00B94178"/>
    <w:rsid w:val="00B96DFE"/>
    <w:rsid w:val="00BB4F76"/>
    <w:rsid w:val="00BB5C69"/>
    <w:rsid w:val="00BB6B71"/>
    <w:rsid w:val="00BC17EF"/>
    <w:rsid w:val="00BC194C"/>
    <w:rsid w:val="00BC3388"/>
    <w:rsid w:val="00BC4668"/>
    <w:rsid w:val="00BD6C94"/>
    <w:rsid w:val="00BD7FE2"/>
    <w:rsid w:val="00BE2D69"/>
    <w:rsid w:val="00BE3937"/>
    <w:rsid w:val="00BE421E"/>
    <w:rsid w:val="00BE6597"/>
    <w:rsid w:val="00BF4397"/>
    <w:rsid w:val="00C11F81"/>
    <w:rsid w:val="00C14F09"/>
    <w:rsid w:val="00C1590A"/>
    <w:rsid w:val="00C2178E"/>
    <w:rsid w:val="00C24021"/>
    <w:rsid w:val="00C25F1E"/>
    <w:rsid w:val="00C313E8"/>
    <w:rsid w:val="00C332A2"/>
    <w:rsid w:val="00C33F13"/>
    <w:rsid w:val="00C40FCA"/>
    <w:rsid w:val="00C43AFD"/>
    <w:rsid w:val="00C46350"/>
    <w:rsid w:val="00C47FCD"/>
    <w:rsid w:val="00C50EE7"/>
    <w:rsid w:val="00C54A97"/>
    <w:rsid w:val="00C571FE"/>
    <w:rsid w:val="00C5737C"/>
    <w:rsid w:val="00C627EC"/>
    <w:rsid w:val="00C714C3"/>
    <w:rsid w:val="00C73945"/>
    <w:rsid w:val="00C76AEF"/>
    <w:rsid w:val="00C80567"/>
    <w:rsid w:val="00C81741"/>
    <w:rsid w:val="00C835CA"/>
    <w:rsid w:val="00C84364"/>
    <w:rsid w:val="00C846F5"/>
    <w:rsid w:val="00C85F6E"/>
    <w:rsid w:val="00C8696D"/>
    <w:rsid w:val="00C878A7"/>
    <w:rsid w:val="00C96775"/>
    <w:rsid w:val="00C96F88"/>
    <w:rsid w:val="00CA6214"/>
    <w:rsid w:val="00CA7167"/>
    <w:rsid w:val="00CA7C40"/>
    <w:rsid w:val="00CB1BFB"/>
    <w:rsid w:val="00CB3D4A"/>
    <w:rsid w:val="00CB3F17"/>
    <w:rsid w:val="00CB5086"/>
    <w:rsid w:val="00CB6142"/>
    <w:rsid w:val="00CB67F4"/>
    <w:rsid w:val="00CC1080"/>
    <w:rsid w:val="00CC1A29"/>
    <w:rsid w:val="00CD3AC9"/>
    <w:rsid w:val="00CD42FC"/>
    <w:rsid w:val="00CE366C"/>
    <w:rsid w:val="00CE3FAE"/>
    <w:rsid w:val="00CE5222"/>
    <w:rsid w:val="00CF0976"/>
    <w:rsid w:val="00CF1B45"/>
    <w:rsid w:val="00CF4DD2"/>
    <w:rsid w:val="00CF502F"/>
    <w:rsid w:val="00CF7AAD"/>
    <w:rsid w:val="00D01EB0"/>
    <w:rsid w:val="00D0539E"/>
    <w:rsid w:val="00D12C32"/>
    <w:rsid w:val="00D1530F"/>
    <w:rsid w:val="00D1607F"/>
    <w:rsid w:val="00D3108C"/>
    <w:rsid w:val="00D315B1"/>
    <w:rsid w:val="00D33A1C"/>
    <w:rsid w:val="00D35914"/>
    <w:rsid w:val="00D36B41"/>
    <w:rsid w:val="00D42A93"/>
    <w:rsid w:val="00D43D10"/>
    <w:rsid w:val="00D4466A"/>
    <w:rsid w:val="00D6081D"/>
    <w:rsid w:val="00D61C70"/>
    <w:rsid w:val="00D82C2C"/>
    <w:rsid w:val="00D877D6"/>
    <w:rsid w:val="00D9060B"/>
    <w:rsid w:val="00D92B42"/>
    <w:rsid w:val="00D96EAA"/>
    <w:rsid w:val="00D96FC6"/>
    <w:rsid w:val="00DA4346"/>
    <w:rsid w:val="00DB32F4"/>
    <w:rsid w:val="00DB731C"/>
    <w:rsid w:val="00DC3B31"/>
    <w:rsid w:val="00DC5EF7"/>
    <w:rsid w:val="00DD1A29"/>
    <w:rsid w:val="00DE0474"/>
    <w:rsid w:val="00DE1F77"/>
    <w:rsid w:val="00DE5A1A"/>
    <w:rsid w:val="00DF44B0"/>
    <w:rsid w:val="00DF7AA8"/>
    <w:rsid w:val="00E00C8E"/>
    <w:rsid w:val="00E04C15"/>
    <w:rsid w:val="00E10857"/>
    <w:rsid w:val="00E12077"/>
    <w:rsid w:val="00E16D94"/>
    <w:rsid w:val="00E21454"/>
    <w:rsid w:val="00E22467"/>
    <w:rsid w:val="00E245E2"/>
    <w:rsid w:val="00E33CCE"/>
    <w:rsid w:val="00E51B7E"/>
    <w:rsid w:val="00E54AFD"/>
    <w:rsid w:val="00E56671"/>
    <w:rsid w:val="00E574CD"/>
    <w:rsid w:val="00E6078D"/>
    <w:rsid w:val="00E62F49"/>
    <w:rsid w:val="00E6314F"/>
    <w:rsid w:val="00E670A6"/>
    <w:rsid w:val="00E710D6"/>
    <w:rsid w:val="00E719FB"/>
    <w:rsid w:val="00E71D80"/>
    <w:rsid w:val="00E72E20"/>
    <w:rsid w:val="00E76607"/>
    <w:rsid w:val="00E820A9"/>
    <w:rsid w:val="00E83384"/>
    <w:rsid w:val="00E87FD6"/>
    <w:rsid w:val="00E932E6"/>
    <w:rsid w:val="00E951B3"/>
    <w:rsid w:val="00EA4E19"/>
    <w:rsid w:val="00EA7F02"/>
    <w:rsid w:val="00EB0570"/>
    <w:rsid w:val="00EB0A21"/>
    <w:rsid w:val="00EC19A5"/>
    <w:rsid w:val="00EC3F66"/>
    <w:rsid w:val="00EC4209"/>
    <w:rsid w:val="00EC42A5"/>
    <w:rsid w:val="00EC446D"/>
    <w:rsid w:val="00ED0DB5"/>
    <w:rsid w:val="00ED4826"/>
    <w:rsid w:val="00ED4B4A"/>
    <w:rsid w:val="00ED50F9"/>
    <w:rsid w:val="00ED6E0A"/>
    <w:rsid w:val="00EE7EBD"/>
    <w:rsid w:val="00EF3E59"/>
    <w:rsid w:val="00F014EA"/>
    <w:rsid w:val="00F02109"/>
    <w:rsid w:val="00F06072"/>
    <w:rsid w:val="00F06C02"/>
    <w:rsid w:val="00F10C11"/>
    <w:rsid w:val="00F12545"/>
    <w:rsid w:val="00F157C6"/>
    <w:rsid w:val="00F15DBC"/>
    <w:rsid w:val="00F17D28"/>
    <w:rsid w:val="00F21524"/>
    <w:rsid w:val="00F27279"/>
    <w:rsid w:val="00F2730F"/>
    <w:rsid w:val="00F34D11"/>
    <w:rsid w:val="00F37378"/>
    <w:rsid w:val="00F57476"/>
    <w:rsid w:val="00F81C40"/>
    <w:rsid w:val="00F86E63"/>
    <w:rsid w:val="00F91754"/>
    <w:rsid w:val="00F91ABA"/>
    <w:rsid w:val="00F94D4A"/>
    <w:rsid w:val="00F9535F"/>
    <w:rsid w:val="00F97849"/>
    <w:rsid w:val="00FA373F"/>
    <w:rsid w:val="00FA56F1"/>
    <w:rsid w:val="00FB2127"/>
    <w:rsid w:val="00FB257F"/>
    <w:rsid w:val="00FB2BEE"/>
    <w:rsid w:val="00FC63CA"/>
    <w:rsid w:val="00FD1C34"/>
    <w:rsid w:val="00FD200C"/>
    <w:rsid w:val="00FD5D64"/>
    <w:rsid w:val="00FD7FB9"/>
    <w:rsid w:val="00FE3DA4"/>
    <w:rsid w:val="00FF0D85"/>
    <w:rsid w:val="00FF2951"/>
    <w:rsid w:val="00FF7D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E94C7"/>
  <w15:docId w15:val="{E52CA6A7-6F4C-4560-A8A6-E7B2352E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2B7"/>
    <w:pPr>
      <w:widowControl w:val="0"/>
      <w:jc w:val="both"/>
    </w:pPr>
  </w:style>
  <w:style w:type="paragraph" w:styleId="1">
    <w:name w:val="heading 1"/>
    <w:basedOn w:val="a"/>
    <w:next w:val="a"/>
    <w:link w:val="10"/>
    <w:qFormat/>
    <w:rsid w:val="00CB1BFB"/>
    <w:pPr>
      <w:keepNext/>
      <w:numPr>
        <w:numId w:val="1"/>
      </w:numPr>
      <w:spacing w:before="240" w:after="60"/>
      <w:outlineLvl w:val="0"/>
    </w:pPr>
    <w:rPr>
      <w:rFonts w:ascii="Futura Bk" w:eastAsia="宋体" w:hAnsi="Futura Bk"/>
      <w:b/>
      <w:kern w:val="28"/>
      <w:sz w:val="28"/>
    </w:rPr>
  </w:style>
  <w:style w:type="paragraph" w:styleId="2">
    <w:name w:val="heading 2"/>
    <w:basedOn w:val="a"/>
    <w:next w:val="a"/>
    <w:link w:val="20"/>
    <w:unhideWhenUsed/>
    <w:qFormat/>
    <w:rsid w:val="00CB1BFB"/>
    <w:pPr>
      <w:keepNext/>
      <w:numPr>
        <w:ilvl w:val="1"/>
        <w:numId w:val="1"/>
      </w:numPr>
      <w:spacing w:before="240" w:after="60"/>
      <w:outlineLvl w:val="1"/>
    </w:pPr>
    <w:rPr>
      <w:rFonts w:ascii="Futura Bk" w:eastAsia="宋体" w:hAnsi="Futura Bk"/>
      <w:b/>
      <w:sz w:val="24"/>
    </w:rPr>
  </w:style>
  <w:style w:type="paragraph" w:styleId="3">
    <w:name w:val="heading 3"/>
    <w:basedOn w:val="a"/>
    <w:next w:val="a"/>
    <w:link w:val="30"/>
    <w:uiPriority w:val="9"/>
    <w:unhideWhenUsed/>
    <w:qFormat/>
    <w:rsid w:val="00FD20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B32B7"/>
    <w:pPr>
      <w:spacing w:line="360" w:lineRule="auto"/>
      <w:ind w:leftChars="62" w:left="130" w:firstLineChars="150" w:firstLine="390"/>
    </w:pPr>
    <w:rPr>
      <w:rFonts w:ascii="宋体" w:eastAsia="宋体" w:hAnsi="Times New Roman" w:cs="Times New Roman"/>
      <w:spacing w:val="10"/>
      <w:sz w:val="24"/>
      <w:szCs w:val="20"/>
    </w:rPr>
  </w:style>
  <w:style w:type="character" w:customStyle="1" w:styleId="a4">
    <w:name w:val="正文文本缩进 字符"/>
    <w:basedOn w:val="a0"/>
    <w:link w:val="a3"/>
    <w:rsid w:val="008B32B7"/>
    <w:rPr>
      <w:rFonts w:ascii="宋体" w:eastAsia="宋体" w:hAnsi="Times New Roman" w:cs="Times New Roman"/>
      <w:spacing w:val="10"/>
      <w:sz w:val="24"/>
      <w:szCs w:val="20"/>
    </w:rPr>
  </w:style>
  <w:style w:type="paragraph" w:customStyle="1" w:styleId="11">
    <w:name w:val="列出段落1"/>
    <w:basedOn w:val="a"/>
    <w:uiPriority w:val="34"/>
    <w:qFormat/>
    <w:rsid w:val="008B32B7"/>
    <w:pPr>
      <w:ind w:firstLineChars="200" w:firstLine="420"/>
    </w:pPr>
    <w:rPr>
      <w:rFonts w:ascii="Times New Roman" w:eastAsia="宋体" w:hAnsi="Times New Roman" w:cs="Times New Roman"/>
      <w:snapToGrid w:val="0"/>
      <w:spacing w:val="-2"/>
      <w:kern w:val="0"/>
      <w:sz w:val="24"/>
      <w:szCs w:val="20"/>
    </w:rPr>
  </w:style>
  <w:style w:type="paragraph" w:customStyle="1" w:styleId="flNote">
    <w:name w:val="flNote"/>
    <w:basedOn w:val="a"/>
    <w:qFormat/>
    <w:rsid w:val="008B32B7"/>
    <w:pPr>
      <w:adjustRightInd w:val="0"/>
      <w:spacing w:before="320" w:after="160" w:line="360" w:lineRule="atLeast"/>
      <w:jc w:val="center"/>
      <w:textAlignment w:val="baseline"/>
    </w:pPr>
    <w:rPr>
      <w:rFonts w:ascii="Arial" w:eastAsia="黑体" w:hAnsi="Times New Roman" w:cs="Times New Roman"/>
      <w:kern w:val="0"/>
      <w:sz w:val="30"/>
      <w:szCs w:val="20"/>
    </w:rPr>
  </w:style>
  <w:style w:type="paragraph" w:styleId="a5">
    <w:name w:val="List Paragraph"/>
    <w:aliases w:val="样式3,列表段落1"/>
    <w:basedOn w:val="a"/>
    <w:link w:val="12"/>
    <w:qFormat/>
    <w:rsid w:val="008B32B7"/>
    <w:pPr>
      <w:snapToGrid w:val="0"/>
      <w:ind w:firstLineChars="200" w:firstLine="420"/>
    </w:pPr>
    <w:rPr>
      <w:rFonts w:ascii="Times New Roman" w:eastAsia="宋体" w:hAnsi="Times New Roman" w:cs="Times New Roman"/>
      <w:spacing w:val="-2"/>
      <w:kern w:val="0"/>
      <w:sz w:val="24"/>
      <w:szCs w:val="20"/>
    </w:rPr>
  </w:style>
  <w:style w:type="paragraph" w:styleId="a6">
    <w:name w:val="header"/>
    <w:basedOn w:val="a"/>
    <w:link w:val="a7"/>
    <w:uiPriority w:val="99"/>
    <w:unhideWhenUsed/>
    <w:rsid w:val="00CB1BF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CB1BFB"/>
    <w:rPr>
      <w:sz w:val="18"/>
      <w:szCs w:val="18"/>
    </w:rPr>
  </w:style>
  <w:style w:type="paragraph" w:styleId="a8">
    <w:name w:val="footer"/>
    <w:basedOn w:val="a"/>
    <w:link w:val="a9"/>
    <w:uiPriority w:val="99"/>
    <w:unhideWhenUsed/>
    <w:rsid w:val="00CB1BFB"/>
    <w:pPr>
      <w:tabs>
        <w:tab w:val="center" w:pos="4153"/>
        <w:tab w:val="right" w:pos="8306"/>
      </w:tabs>
      <w:snapToGrid w:val="0"/>
      <w:jc w:val="left"/>
    </w:pPr>
    <w:rPr>
      <w:sz w:val="18"/>
      <w:szCs w:val="18"/>
    </w:rPr>
  </w:style>
  <w:style w:type="character" w:customStyle="1" w:styleId="a9">
    <w:name w:val="页脚 字符"/>
    <w:basedOn w:val="a0"/>
    <w:link w:val="a8"/>
    <w:uiPriority w:val="99"/>
    <w:rsid w:val="00CB1BFB"/>
    <w:rPr>
      <w:sz w:val="18"/>
      <w:szCs w:val="18"/>
    </w:rPr>
  </w:style>
  <w:style w:type="character" w:customStyle="1" w:styleId="10">
    <w:name w:val="标题 1 字符"/>
    <w:basedOn w:val="a0"/>
    <w:link w:val="1"/>
    <w:rsid w:val="00CB1BFB"/>
    <w:rPr>
      <w:rFonts w:ascii="Futura Bk" w:eastAsia="宋体" w:hAnsi="Futura Bk"/>
      <w:b/>
      <w:kern w:val="28"/>
      <w:sz w:val="28"/>
    </w:rPr>
  </w:style>
  <w:style w:type="character" w:customStyle="1" w:styleId="20">
    <w:name w:val="标题 2 字符"/>
    <w:basedOn w:val="a0"/>
    <w:link w:val="2"/>
    <w:rsid w:val="00CB1BFB"/>
    <w:rPr>
      <w:rFonts w:ascii="Futura Bk" w:eastAsia="宋体" w:hAnsi="Futura Bk"/>
      <w:b/>
      <w:sz w:val="24"/>
    </w:rPr>
  </w:style>
  <w:style w:type="character" w:customStyle="1" w:styleId="12">
    <w:name w:val="列表段落 字符1"/>
    <w:aliases w:val="样式3 字符,列表段落1 字符"/>
    <w:link w:val="a5"/>
    <w:uiPriority w:val="34"/>
    <w:rsid w:val="00E16D94"/>
    <w:rPr>
      <w:rFonts w:ascii="Times New Roman" w:eastAsia="宋体" w:hAnsi="Times New Roman" w:cs="Times New Roman"/>
      <w:spacing w:val="-2"/>
      <w:kern w:val="0"/>
      <w:sz w:val="24"/>
      <w:szCs w:val="20"/>
    </w:rPr>
  </w:style>
  <w:style w:type="paragraph" w:styleId="aa">
    <w:name w:val="Balloon Text"/>
    <w:basedOn w:val="a"/>
    <w:link w:val="ab"/>
    <w:uiPriority w:val="99"/>
    <w:semiHidden/>
    <w:unhideWhenUsed/>
    <w:rsid w:val="00AD534F"/>
    <w:rPr>
      <w:sz w:val="18"/>
      <w:szCs w:val="18"/>
    </w:rPr>
  </w:style>
  <w:style w:type="character" w:customStyle="1" w:styleId="ab">
    <w:name w:val="批注框文本 字符"/>
    <w:basedOn w:val="a0"/>
    <w:link w:val="aa"/>
    <w:uiPriority w:val="99"/>
    <w:semiHidden/>
    <w:rsid w:val="00AD534F"/>
    <w:rPr>
      <w:sz w:val="18"/>
      <w:szCs w:val="18"/>
    </w:rPr>
  </w:style>
  <w:style w:type="table" w:styleId="ac">
    <w:name w:val="Table Grid"/>
    <w:basedOn w:val="a1"/>
    <w:uiPriority w:val="59"/>
    <w:rsid w:val="00562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FD200C"/>
    <w:pPr>
      <w:widowControl w:val="0"/>
      <w:jc w:val="both"/>
    </w:pPr>
  </w:style>
  <w:style w:type="character" w:customStyle="1" w:styleId="30">
    <w:name w:val="标题 3 字符"/>
    <w:basedOn w:val="a0"/>
    <w:link w:val="3"/>
    <w:uiPriority w:val="9"/>
    <w:rsid w:val="00FD200C"/>
    <w:rPr>
      <w:b/>
      <w:bCs/>
      <w:sz w:val="32"/>
      <w:szCs w:val="32"/>
    </w:rPr>
  </w:style>
  <w:style w:type="paragraph" w:styleId="ae">
    <w:name w:val="Title"/>
    <w:basedOn w:val="a"/>
    <w:next w:val="a"/>
    <w:link w:val="af"/>
    <w:uiPriority w:val="10"/>
    <w:qFormat/>
    <w:rsid w:val="00FD200C"/>
    <w:pPr>
      <w:spacing w:before="240" w:after="60"/>
      <w:jc w:val="center"/>
      <w:outlineLvl w:val="0"/>
    </w:pPr>
    <w:rPr>
      <w:rFonts w:asciiTheme="majorHAnsi" w:eastAsia="宋体" w:hAnsiTheme="majorHAnsi" w:cstheme="majorBidi"/>
      <w:b/>
      <w:bCs/>
      <w:sz w:val="32"/>
      <w:szCs w:val="32"/>
    </w:rPr>
  </w:style>
  <w:style w:type="character" w:customStyle="1" w:styleId="af">
    <w:name w:val="标题 字符"/>
    <w:basedOn w:val="a0"/>
    <w:link w:val="ae"/>
    <w:uiPriority w:val="10"/>
    <w:rsid w:val="00FD200C"/>
    <w:rPr>
      <w:rFonts w:asciiTheme="majorHAnsi" w:eastAsia="宋体" w:hAnsiTheme="majorHAnsi" w:cstheme="majorBidi"/>
      <w:b/>
      <w:bCs/>
      <w:sz w:val="32"/>
      <w:szCs w:val="32"/>
    </w:rPr>
  </w:style>
  <w:style w:type="paragraph" w:styleId="af0">
    <w:name w:val="Subtitle"/>
    <w:basedOn w:val="a"/>
    <w:next w:val="a"/>
    <w:link w:val="af1"/>
    <w:uiPriority w:val="11"/>
    <w:qFormat/>
    <w:rsid w:val="00FD200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af1">
    <w:name w:val="副标题 字符"/>
    <w:basedOn w:val="a0"/>
    <w:link w:val="af0"/>
    <w:uiPriority w:val="11"/>
    <w:rsid w:val="00FD200C"/>
    <w:rPr>
      <w:rFonts w:asciiTheme="majorHAnsi" w:eastAsia="宋体" w:hAnsiTheme="majorHAnsi" w:cstheme="majorBidi"/>
      <w:b/>
      <w:bCs/>
      <w:kern w:val="28"/>
      <w:sz w:val="32"/>
      <w:szCs w:val="32"/>
    </w:rPr>
  </w:style>
  <w:style w:type="paragraph" w:customStyle="1" w:styleId="Default">
    <w:name w:val="Default"/>
    <w:rsid w:val="000602EE"/>
    <w:pPr>
      <w:widowControl w:val="0"/>
      <w:autoSpaceDE w:val="0"/>
      <w:autoSpaceDN w:val="0"/>
      <w:adjustRightInd w:val="0"/>
    </w:pPr>
    <w:rPr>
      <w:rFonts w:ascii="Wingdings" w:hAnsi="Wingdings" w:cs="Wingdings"/>
      <w:color w:val="000000"/>
      <w:kern w:val="0"/>
      <w:sz w:val="24"/>
      <w:szCs w:val="24"/>
    </w:rPr>
  </w:style>
  <w:style w:type="table" w:customStyle="1" w:styleId="13">
    <w:name w:val="网格型1"/>
    <w:basedOn w:val="a1"/>
    <w:next w:val="ac"/>
    <w:uiPriority w:val="59"/>
    <w:rsid w:val="0006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c"/>
    <w:uiPriority w:val="59"/>
    <w:rsid w:val="0006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next w:val="ac"/>
    <w:uiPriority w:val="59"/>
    <w:rsid w:val="0006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aliases w:val="[Alt+1] Char,h1 Char,Titolo Sezione Char,H1 Char,Huvudrubrik Char,Heading 1 (NN) Char,Head 1 (Chapter heading) Char,l1 Char,Titre§ Char,1 Char,Section Head Char,Prophead level 1 Char,Prophead 1 Char,Section heading Char,Forward Char,H11 Char"/>
    <w:uiPriority w:val="9"/>
    <w:locked/>
    <w:rsid w:val="003C6A9B"/>
    <w:rPr>
      <w:rFonts w:eastAsia="宋体"/>
      <w:b/>
      <w:kern w:val="44"/>
      <w:sz w:val="44"/>
      <w:lang w:val="en-US" w:eastAsia="zh-CN" w:bidi="ar-SA"/>
    </w:rPr>
  </w:style>
  <w:style w:type="paragraph" w:styleId="af2">
    <w:name w:val="Normal Indent"/>
    <w:qFormat/>
    <w:rsid w:val="009402FE"/>
    <w:pPr>
      <w:spacing w:beforeLines="50"/>
      <w:ind w:firstLineChars="200" w:firstLine="200"/>
    </w:pPr>
    <w:rPr>
      <w:rFonts w:ascii="Times New Roman" w:eastAsia="宋体" w:hAnsi="Times New Roman" w:cs="Times New Roman"/>
      <w:kern w:val="0"/>
      <w:sz w:val="24"/>
      <w:szCs w:val="20"/>
    </w:rPr>
  </w:style>
  <w:style w:type="character" w:customStyle="1" w:styleId="af3">
    <w:name w:val="列表段落 字符"/>
    <w:uiPriority w:val="34"/>
    <w:qFormat/>
    <w:rsid w:val="00ED6E0A"/>
    <w:rPr>
      <w:rFonts w:ascii="Times New Roman" w:eastAsia="宋体" w:hAnsi="Times New Roman" w:cs="Times New Roman"/>
      <w:spacing w:val="-2"/>
      <w:kern w:val="0"/>
      <w:sz w:val="24"/>
      <w:szCs w:val="20"/>
    </w:rPr>
  </w:style>
  <w:style w:type="character" w:styleId="af4">
    <w:name w:val="annotation reference"/>
    <w:basedOn w:val="a0"/>
    <w:uiPriority w:val="99"/>
    <w:semiHidden/>
    <w:unhideWhenUsed/>
    <w:rsid w:val="00F157C6"/>
    <w:rPr>
      <w:sz w:val="21"/>
      <w:szCs w:val="21"/>
    </w:rPr>
  </w:style>
  <w:style w:type="paragraph" w:styleId="af5">
    <w:name w:val="annotation text"/>
    <w:basedOn w:val="a"/>
    <w:link w:val="af6"/>
    <w:uiPriority w:val="99"/>
    <w:semiHidden/>
    <w:unhideWhenUsed/>
    <w:rsid w:val="00F157C6"/>
    <w:pPr>
      <w:jc w:val="left"/>
    </w:pPr>
  </w:style>
  <w:style w:type="character" w:customStyle="1" w:styleId="af6">
    <w:name w:val="批注文字 字符"/>
    <w:basedOn w:val="a0"/>
    <w:link w:val="af5"/>
    <w:uiPriority w:val="99"/>
    <w:semiHidden/>
    <w:rsid w:val="00F157C6"/>
  </w:style>
  <w:style w:type="paragraph" w:styleId="af7">
    <w:name w:val="annotation subject"/>
    <w:basedOn w:val="af5"/>
    <w:next w:val="af5"/>
    <w:link w:val="af8"/>
    <w:uiPriority w:val="99"/>
    <w:semiHidden/>
    <w:unhideWhenUsed/>
    <w:rsid w:val="00F157C6"/>
    <w:rPr>
      <w:b/>
      <w:bCs/>
    </w:rPr>
  </w:style>
  <w:style w:type="character" w:customStyle="1" w:styleId="af8">
    <w:name w:val="批注主题 字符"/>
    <w:basedOn w:val="af6"/>
    <w:link w:val="af7"/>
    <w:uiPriority w:val="99"/>
    <w:semiHidden/>
    <w:rsid w:val="00F157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697395919">
      <w:bodyDiv w:val="1"/>
      <w:marLeft w:val="0"/>
      <w:marRight w:val="0"/>
      <w:marTop w:val="0"/>
      <w:marBottom w:val="0"/>
      <w:divBdr>
        <w:top w:val="none" w:sz="0" w:space="0" w:color="auto"/>
        <w:left w:val="none" w:sz="0" w:space="0" w:color="auto"/>
        <w:bottom w:val="none" w:sz="0" w:space="0" w:color="auto"/>
        <w:right w:val="none" w:sz="0" w:space="0" w:color="auto"/>
      </w:divBdr>
    </w:div>
    <w:div w:id="836380758">
      <w:bodyDiv w:val="1"/>
      <w:marLeft w:val="0"/>
      <w:marRight w:val="0"/>
      <w:marTop w:val="0"/>
      <w:marBottom w:val="0"/>
      <w:divBdr>
        <w:top w:val="none" w:sz="0" w:space="0" w:color="auto"/>
        <w:left w:val="none" w:sz="0" w:space="0" w:color="auto"/>
        <w:bottom w:val="none" w:sz="0" w:space="0" w:color="auto"/>
        <w:right w:val="none" w:sz="0" w:space="0" w:color="auto"/>
      </w:divBdr>
    </w:div>
    <w:div w:id="851145502">
      <w:bodyDiv w:val="1"/>
      <w:marLeft w:val="0"/>
      <w:marRight w:val="0"/>
      <w:marTop w:val="0"/>
      <w:marBottom w:val="0"/>
      <w:divBdr>
        <w:top w:val="none" w:sz="0" w:space="0" w:color="auto"/>
        <w:left w:val="none" w:sz="0" w:space="0" w:color="auto"/>
        <w:bottom w:val="none" w:sz="0" w:space="0" w:color="auto"/>
        <w:right w:val="none" w:sz="0" w:space="0" w:color="auto"/>
      </w:divBdr>
    </w:div>
    <w:div w:id="1093354188">
      <w:bodyDiv w:val="1"/>
      <w:marLeft w:val="0"/>
      <w:marRight w:val="0"/>
      <w:marTop w:val="0"/>
      <w:marBottom w:val="0"/>
      <w:divBdr>
        <w:top w:val="none" w:sz="0" w:space="0" w:color="auto"/>
        <w:left w:val="none" w:sz="0" w:space="0" w:color="auto"/>
        <w:bottom w:val="none" w:sz="0" w:space="0" w:color="auto"/>
        <w:right w:val="none" w:sz="0" w:space="0" w:color="auto"/>
      </w:divBdr>
    </w:div>
    <w:div w:id="1268153796">
      <w:bodyDiv w:val="1"/>
      <w:marLeft w:val="0"/>
      <w:marRight w:val="0"/>
      <w:marTop w:val="0"/>
      <w:marBottom w:val="0"/>
      <w:divBdr>
        <w:top w:val="none" w:sz="0" w:space="0" w:color="auto"/>
        <w:left w:val="none" w:sz="0" w:space="0" w:color="auto"/>
        <w:bottom w:val="none" w:sz="0" w:space="0" w:color="auto"/>
        <w:right w:val="none" w:sz="0" w:space="0" w:color="auto"/>
      </w:divBdr>
    </w:div>
    <w:div w:id="1618679587">
      <w:bodyDiv w:val="1"/>
      <w:marLeft w:val="0"/>
      <w:marRight w:val="0"/>
      <w:marTop w:val="0"/>
      <w:marBottom w:val="0"/>
      <w:divBdr>
        <w:top w:val="none" w:sz="0" w:space="0" w:color="auto"/>
        <w:left w:val="none" w:sz="0" w:space="0" w:color="auto"/>
        <w:bottom w:val="none" w:sz="0" w:space="0" w:color="auto"/>
        <w:right w:val="none" w:sz="0" w:space="0" w:color="auto"/>
      </w:divBdr>
    </w:div>
    <w:div w:id="213420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10</Pages>
  <Words>710</Words>
  <Characters>4049</Characters>
  <Application>Microsoft Office Word</Application>
  <DocSecurity>0</DocSecurity>
  <Lines>33</Lines>
  <Paragraphs>9</Paragraphs>
  <ScaleCrop>false</ScaleCrop>
  <Company>Microsoft</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lshwang</dc:creator>
  <cp:lastModifiedBy>lei lp</cp:lastModifiedBy>
  <cp:revision>29</cp:revision>
  <cp:lastPrinted>2017-04-26T06:26:00Z</cp:lastPrinted>
  <dcterms:created xsi:type="dcterms:W3CDTF">2021-03-05T02:42:00Z</dcterms:created>
  <dcterms:modified xsi:type="dcterms:W3CDTF">2021-06-08T06:05:00Z</dcterms:modified>
</cp:coreProperties>
</file>